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1915" w:rsidRPr="00BF4291" w:rsidRDefault="00F01915" w:rsidP="00F01915">
      <w:pPr>
        <w:spacing w:after="0" w:line="360" w:lineRule="auto"/>
        <w:ind w:left="142" w:hanging="142"/>
        <w:jc w:val="center"/>
        <w:rPr>
          <w:sz w:val="24"/>
        </w:rPr>
      </w:pPr>
      <w:bookmarkStart w:id="0" w:name="_GoBack"/>
      <w:bookmarkEnd w:id="0"/>
      <w:r w:rsidRPr="00BF4291">
        <w:rPr>
          <w:sz w:val="24"/>
        </w:rPr>
        <w:t xml:space="preserve">Муниципальное автономное дошкольное образовательное учреждение «Детский сад №19 «Чебурашка» общеразвивающего вида  с приоритетным осуществлением художественно-эстетического развития  воспитанников  </w:t>
      </w:r>
    </w:p>
    <w:p w:rsidR="00F01915" w:rsidRPr="00BF4291" w:rsidRDefault="00F01915" w:rsidP="00F01915">
      <w:pPr>
        <w:spacing w:after="0" w:line="360" w:lineRule="auto"/>
        <w:ind w:left="142" w:hanging="142"/>
        <w:jc w:val="center"/>
        <w:rPr>
          <w:sz w:val="24"/>
        </w:rPr>
      </w:pPr>
    </w:p>
    <w:p w:rsidR="00F01915" w:rsidRPr="00BF4291" w:rsidRDefault="00F01915" w:rsidP="00F01915">
      <w:pPr>
        <w:spacing w:after="0" w:line="360" w:lineRule="auto"/>
        <w:ind w:left="142" w:hanging="142"/>
        <w:jc w:val="center"/>
      </w:pPr>
    </w:p>
    <w:p w:rsidR="00F01915" w:rsidRPr="00BF4291" w:rsidRDefault="00F01915" w:rsidP="00F01915">
      <w:pPr>
        <w:spacing w:after="0" w:line="360" w:lineRule="auto"/>
        <w:ind w:left="142" w:hanging="142"/>
        <w:jc w:val="center"/>
      </w:pPr>
    </w:p>
    <w:p w:rsidR="00F01915" w:rsidRPr="00BF4291" w:rsidRDefault="00F01915" w:rsidP="00F01915">
      <w:pPr>
        <w:spacing w:line="360" w:lineRule="auto"/>
        <w:ind w:left="142" w:hanging="142"/>
      </w:pPr>
      <w:r w:rsidRPr="00BF429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B8E2D1" wp14:editId="6AE24371">
                <wp:simplePos x="0" y="0"/>
                <wp:positionH relativeFrom="column">
                  <wp:posOffset>818515</wp:posOffset>
                </wp:positionH>
                <wp:positionV relativeFrom="paragraph">
                  <wp:posOffset>377190</wp:posOffset>
                </wp:positionV>
                <wp:extent cx="4648200" cy="1828800"/>
                <wp:effectExtent l="0" t="0" r="0" b="4445"/>
                <wp:wrapSquare wrapText="bothSides"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482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01915" w:rsidRPr="00CB5392" w:rsidRDefault="00F01915" w:rsidP="00F01915">
                            <w:pPr>
                              <w:spacing w:after="0" w:line="360" w:lineRule="auto"/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1778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CB5392">
                              <w:rPr>
                                <w:b/>
                                <w:sz w:val="72"/>
                                <w:szCs w:val="72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1778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ПАСПОРТ</w:t>
                            </w:r>
                          </w:p>
                          <w:p w:rsidR="00F01915" w:rsidRDefault="00F01915" w:rsidP="00F01915">
                            <w:pPr>
                              <w:spacing w:after="0" w:line="360" w:lineRule="auto"/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1778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1778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 </w:t>
                            </w:r>
                            <w:r w:rsidRPr="00CB5392">
                              <w:rPr>
                                <w:b/>
                                <w:sz w:val="72"/>
                                <w:szCs w:val="72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1778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КАБИНЕТА</w:t>
                            </w:r>
                          </w:p>
                          <w:p w:rsidR="00F01915" w:rsidRPr="00CB5392" w:rsidRDefault="00F01915" w:rsidP="00F01915">
                            <w:pPr>
                              <w:spacing w:after="0" w:line="360" w:lineRule="auto"/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1778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1778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ПСИХОЛОГА</w:t>
                            </w:r>
                          </w:p>
                          <w:p w:rsidR="00F01915" w:rsidRPr="00CB5392" w:rsidRDefault="00F01915" w:rsidP="00F01915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1778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7B8E2D1"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64.45pt;margin-top:29.7pt;width:366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" filled="f" stroked="f">
                <v:textbox style="mso-fit-shape-to-text:t">
                  <w:txbxContent>
                    <w:p w:rsidR="00F01915" w:rsidRPr="00CB5392" w:rsidRDefault="00F01915" w:rsidP="00F01915">
                      <w:pPr>
                        <w:spacing w:after="0" w:line="360" w:lineRule="auto"/>
                        <w:jc w:val="center"/>
                        <w:rPr>
                          <w:b/>
                          <w:sz w:val="72"/>
                          <w:szCs w:val="72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1778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CB5392">
                        <w:rPr>
                          <w:b/>
                          <w:sz w:val="72"/>
                          <w:szCs w:val="72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1778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ПАСПОРТ</w:t>
                      </w:r>
                    </w:p>
                    <w:p w:rsidR="00F01915" w:rsidRDefault="00F01915" w:rsidP="00F01915">
                      <w:pPr>
                        <w:spacing w:after="0" w:line="360" w:lineRule="auto"/>
                        <w:jc w:val="center"/>
                        <w:rPr>
                          <w:b/>
                          <w:sz w:val="72"/>
                          <w:szCs w:val="72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1778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>
                        <w:rPr>
                          <w:b/>
                          <w:sz w:val="72"/>
                          <w:szCs w:val="72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1778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 </w:t>
                      </w:r>
                      <w:r w:rsidRPr="00CB5392">
                        <w:rPr>
                          <w:b/>
                          <w:sz w:val="72"/>
                          <w:szCs w:val="72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1778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КАБИНЕТА</w:t>
                      </w:r>
                    </w:p>
                    <w:p w:rsidR="00F01915" w:rsidRPr="00CB5392" w:rsidRDefault="00F01915" w:rsidP="00F01915">
                      <w:pPr>
                        <w:spacing w:after="0" w:line="360" w:lineRule="auto"/>
                        <w:jc w:val="center"/>
                        <w:rPr>
                          <w:b/>
                          <w:sz w:val="72"/>
                          <w:szCs w:val="72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1778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>
                        <w:rPr>
                          <w:b/>
                          <w:sz w:val="72"/>
                          <w:szCs w:val="72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1778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ПСИХОЛОГА</w:t>
                      </w:r>
                    </w:p>
                    <w:p w:rsidR="00F01915" w:rsidRPr="00CB5392" w:rsidRDefault="00F01915" w:rsidP="00F01915">
                      <w:pPr>
                        <w:jc w:val="center"/>
                        <w:rPr>
                          <w:b/>
                          <w:sz w:val="72"/>
                          <w:szCs w:val="72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1778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01915" w:rsidRPr="00BF4291" w:rsidRDefault="00F01915" w:rsidP="00F01915">
      <w:pPr>
        <w:spacing w:line="360" w:lineRule="auto"/>
        <w:ind w:left="142" w:hanging="142"/>
      </w:pPr>
    </w:p>
    <w:p w:rsidR="00F01915" w:rsidRPr="00BF4291" w:rsidRDefault="00F01915" w:rsidP="00F01915">
      <w:pPr>
        <w:spacing w:line="360" w:lineRule="auto"/>
        <w:ind w:left="142" w:hanging="142"/>
      </w:pPr>
    </w:p>
    <w:p w:rsidR="00F01915" w:rsidRPr="00BF4291" w:rsidRDefault="00F01915" w:rsidP="00F01915">
      <w:pPr>
        <w:spacing w:line="360" w:lineRule="auto"/>
        <w:ind w:left="142" w:hanging="142"/>
      </w:pPr>
    </w:p>
    <w:p w:rsidR="00F01915" w:rsidRPr="00BF4291" w:rsidRDefault="00F01915" w:rsidP="00F01915">
      <w:pPr>
        <w:spacing w:line="360" w:lineRule="auto"/>
        <w:ind w:left="142" w:hanging="142"/>
      </w:pPr>
    </w:p>
    <w:p w:rsidR="00F01915" w:rsidRPr="00BF4291" w:rsidRDefault="00F01915" w:rsidP="00F01915">
      <w:pPr>
        <w:spacing w:line="360" w:lineRule="auto"/>
        <w:ind w:left="142" w:hanging="142"/>
      </w:pPr>
    </w:p>
    <w:p w:rsidR="00F01915" w:rsidRPr="00BF4291" w:rsidRDefault="00F01915" w:rsidP="00F01915">
      <w:pPr>
        <w:spacing w:line="360" w:lineRule="auto"/>
        <w:ind w:left="142" w:hanging="142"/>
      </w:pPr>
    </w:p>
    <w:p w:rsidR="00F01915" w:rsidRPr="00BF4291" w:rsidRDefault="00F01915" w:rsidP="00F01915">
      <w:pPr>
        <w:spacing w:line="360" w:lineRule="auto"/>
        <w:ind w:left="142" w:hanging="142"/>
      </w:pPr>
    </w:p>
    <w:p w:rsidR="00F01915" w:rsidRPr="00BF4291" w:rsidRDefault="00F01915" w:rsidP="00F01915">
      <w:pPr>
        <w:spacing w:line="360" w:lineRule="auto"/>
        <w:ind w:left="142" w:hanging="142"/>
      </w:pPr>
    </w:p>
    <w:p w:rsidR="00F01915" w:rsidRDefault="00F01915" w:rsidP="00F01915">
      <w:pPr>
        <w:spacing w:line="360" w:lineRule="auto"/>
        <w:ind w:left="142" w:hanging="142"/>
        <w:jc w:val="center"/>
      </w:pPr>
    </w:p>
    <w:p w:rsidR="00F01915" w:rsidRDefault="00F01915" w:rsidP="00F01915">
      <w:pPr>
        <w:spacing w:line="360" w:lineRule="auto"/>
        <w:ind w:left="142" w:hanging="142"/>
        <w:jc w:val="center"/>
      </w:pPr>
    </w:p>
    <w:p w:rsidR="00F01915" w:rsidRDefault="00F01915" w:rsidP="00F01915">
      <w:pPr>
        <w:spacing w:line="360" w:lineRule="auto"/>
        <w:ind w:left="142" w:hanging="142"/>
        <w:jc w:val="center"/>
      </w:pPr>
    </w:p>
    <w:p w:rsidR="00F01915" w:rsidRDefault="00F01915" w:rsidP="00F01915">
      <w:pPr>
        <w:spacing w:line="360" w:lineRule="auto"/>
        <w:ind w:left="142" w:hanging="142"/>
        <w:jc w:val="center"/>
      </w:pPr>
    </w:p>
    <w:p w:rsidR="00F01915" w:rsidRDefault="00F01915" w:rsidP="00F01915">
      <w:pPr>
        <w:spacing w:line="360" w:lineRule="auto"/>
        <w:ind w:left="142" w:hanging="142"/>
        <w:jc w:val="center"/>
      </w:pPr>
    </w:p>
    <w:p w:rsidR="00F01915" w:rsidRPr="00BF4291" w:rsidRDefault="00F01915" w:rsidP="00F01915">
      <w:pPr>
        <w:spacing w:line="360" w:lineRule="auto"/>
        <w:ind w:left="142" w:hanging="142"/>
        <w:jc w:val="center"/>
      </w:pPr>
    </w:p>
    <w:p w:rsidR="00F01915" w:rsidRDefault="00F01915" w:rsidP="00F01915">
      <w:pPr>
        <w:spacing w:line="360" w:lineRule="auto"/>
        <w:ind w:left="142" w:hanging="142"/>
        <w:jc w:val="center"/>
      </w:pPr>
      <w:r w:rsidRPr="00BF4291">
        <w:t>г. Верхняя Салда</w:t>
      </w:r>
    </w:p>
    <w:p w:rsidR="00F01915" w:rsidRPr="00BF4291" w:rsidRDefault="00F01915" w:rsidP="00F01915">
      <w:pPr>
        <w:spacing w:line="360" w:lineRule="auto"/>
        <w:ind w:left="142" w:hanging="142"/>
        <w:jc w:val="center"/>
      </w:pPr>
    </w:p>
    <w:p w:rsidR="00F01915" w:rsidRPr="00BF4291" w:rsidRDefault="00F01915" w:rsidP="00F01915">
      <w:pPr>
        <w:spacing w:line="360" w:lineRule="auto"/>
        <w:ind w:left="142" w:hanging="142"/>
        <w:jc w:val="center"/>
      </w:pPr>
    </w:p>
    <w:p w:rsidR="00F01915" w:rsidRPr="00BF4291" w:rsidRDefault="00F01915" w:rsidP="00F01915">
      <w:pPr>
        <w:spacing w:line="360" w:lineRule="auto"/>
        <w:ind w:left="142" w:hanging="142"/>
        <w:jc w:val="center"/>
      </w:pPr>
    </w:p>
    <w:p w:rsidR="00F01915" w:rsidRPr="00BF4291" w:rsidRDefault="00F01915" w:rsidP="00F01915">
      <w:pPr>
        <w:spacing w:after="0" w:line="360" w:lineRule="auto"/>
        <w:ind w:left="142" w:hanging="142"/>
      </w:pPr>
      <w:proofErr w:type="gramStart"/>
      <w:r w:rsidRPr="00BF4291">
        <w:t>Адрес :</w:t>
      </w:r>
      <w:proofErr w:type="gramEnd"/>
      <w:r w:rsidRPr="00BF4291">
        <w:t xml:space="preserve"> г Верхняя Салда ,  Воронова 6/2  «Детский сад №19 «Чебурашка».</w:t>
      </w:r>
    </w:p>
    <w:p w:rsidR="00F01915" w:rsidRPr="00BF4291" w:rsidRDefault="00F01915" w:rsidP="00F01915">
      <w:pPr>
        <w:spacing w:after="0" w:line="360" w:lineRule="auto"/>
        <w:ind w:left="142" w:hanging="142"/>
      </w:pPr>
      <w:r w:rsidRPr="00BF4291">
        <w:t>Телефон/факс:  2-26-91</w:t>
      </w:r>
    </w:p>
    <w:p w:rsidR="00F01915" w:rsidRPr="00BF4291" w:rsidRDefault="00F01915" w:rsidP="00F01915">
      <w:pPr>
        <w:spacing w:after="0" w:line="360" w:lineRule="auto"/>
        <w:ind w:left="142" w:hanging="142"/>
      </w:pPr>
      <w:r w:rsidRPr="00BF4291">
        <w:t xml:space="preserve">Адрес электронной почты: </w:t>
      </w:r>
      <w:hyperlink r:id="rId5" w:history="1">
        <w:r w:rsidRPr="00BF4291">
          <w:rPr>
            <w:rStyle w:val="a3"/>
            <w:lang w:val="en-US"/>
          </w:rPr>
          <w:t>bug</w:t>
        </w:r>
        <w:r w:rsidRPr="00BF4291">
          <w:rPr>
            <w:rStyle w:val="a3"/>
          </w:rPr>
          <w:t>.19@</w:t>
        </w:r>
        <w:r w:rsidRPr="00BF4291">
          <w:rPr>
            <w:rStyle w:val="a3"/>
            <w:lang w:val="en-US"/>
          </w:rPr>
          <w:t>mail</w:t>
        </w:r>
        <w:r w:rsidRPr="00BF4291">
          <w:rPr>
            <w:rStyle w:val="a3"/>
          </w:rPr>
          <w:t>.</w:t>
        </w:r>
        <w:proofErr w:type="spellStart"/>
        <w:r w:rsidRPr="00BF4291">
          <w:rPr>
            <w:rStyle w:val="a3"/>
            <w:lang w:val="en-US"/>
          </w:rPr>
          <w:t>ru</w:t>
        </w:r>
        <w:proofErr w:type="spellEnd"/>
      </w:hyperlink>
    </w:p>
    <w:p w:rsidR="00F01915" w:rsidRDefault="00F01915" w:rsidP="00F01915">
      <w:pPr>
        <w:spacing w:after="0" w:line="360" w:lineRule="auto"/>
        <w:ind w:left="142" w:hanging="142"/>
      </w:pPr>
      <w:r w:rsidRPr="00BF4291">
        <w:t>Режим работы: 8.00-</w:t>
      </w:r>
      <w:r>
        <w:t>17.00</w:t>
      </w:r>
      <w:r w:rsidRPr="00BF4291">
        <w:t>, при 5-ти дневной рабочей неделе.</w:t>
      </w:r>
    </w:p>
    <w:p w:rsidR="00F01915" w:rsidRDefault="00F01915" w:rsidP="00F01915">
      <w:pPr>
        <w:spacing w:after="0" w:line="360" w:lineRule="auto"/>
        <w:ind w:left="142" w:hanging="142"/>
        <w:rPr>
          <w:b/>
        </w:rPr>
      </w:pPr>
      <w:r>
        <w:rPr>
          <w:b/>
        </w:rPr>
        <w:t>Санитарно-гигиенические требования</w:t>
      </w:r>
    </w:p>
    <w:p w:rsidR="00F01915" w:rsidRDefault="00F01915" w:rsidP="00F01915">
      <w:pPr>
        <w:pStyle w:val="a4"/>
        <w:numPr>
          <w:ilvl w:val="0"/>
          <w:numId w:val="2"/>
        </w:numPr>
        <w:spacing w:after="0" w:line="360" w:lineRule="auto"/>
        <w:ind w:left="142" w:hanging="142"/>
      </w:pPr>
      <w:r>
        <w:t>Ежедневная влажная уборка</w:t>
      </w:r>
    </w:p>
    <w:p w:rsidR="00F01915" w:rsidRDefault="00F01915" w:rsidP="00F01915">
      <w:pPr>
        <w:pStyle w:val="a4"/>
        <w:numPr>
          <w:ilvl w:val="0"/>
          <w:numId w:val="2"/>
        </w:numPr>
        <w:spacing w:after="0" w:line="360" w:lineRule="auto"/>
        <w:ind w:left="142" w:hanging="142"/>
      </w:pPr>
      <w:r>
        <w:t>Генеральная уборка по графику (раз в месяц)</w:t>
      </w:r>
    </w:p>
    <w:p w:rsidR="00F01915" w:rsidRDefault="00F01915" w:rsidP="00F01915">
      <w:pPr>
        <w:pStyle w:val="a4"/>
        <w:numPr>
          <w:ilvl w:val="0"/>
          <w:numId w:val="2"/>
        </w:numPr>
        <w:spacing w:after="0" w:line="360" w:lineRule="auto"/>
        <w:ind w:left="142" w:hanging="142"/>
      </w:pPr>
      <w:r>
        <w:t xml:space="preserve">Проветривание </w:t>
      </w:r>
    </w:p>
    <w:p w:rsidR="00F01915" w:rsidRDefault="00F01915" w:rsidP="00F01915">
      <w:pPr>
        <w:spacing w:after="0" w:line="360" w:lineRule="auto"/>
        <w:ind w:left="142" w:hanging="142"/>
        <w:rPr>
          <w:b/>
        </w:rPr>
      </w:pPr>
      <w:r w:rsidRPr="008B70D0">
        <w:rPr>
          <w:b/>
        </w:rPr>
        <w:t>Соблюдение техники безопасности</w:t>
      </w:r>
    </w:p>
    <w:p w:rsidR="00F01915" w:rsidRDefault="00F01915" w:rsidP="00F01915">
      <w:pPr>
        <w:pStyle w:val="a4"/>
        <w:numPr>
          <w:ilvl w:val="0"/>
          <w:numId w:val="3"/>
        </w:numPr>
        <w:spacing w:after="0" w:line="360" w:lineRule="auto"/>
        <w:ind w:left="142" w:hanging="142"/>
      </w:pPr>
      <w:r w:rsidRPr="008B70D0">
        <w:t>В соответствии с инструкциями по охране труда и технике безопасности</w:t>
      </w:r>
      <w:r>
        <w:t>.</w:t>
      </w:r>
    </w:p>
    <w:p w:rsidR="00F01915" w:rsidRDefault="00F01915" w:rsidP="00F01915">
      <w:pPr>
        <w:spacing w:after="0" w:line="360" w:lineRule="auto"/>
        <w:ind w:left="142" w:hanging="142"/>
        <w:rPr>
          <w:b/>
        </w:rPr>
      </w:pPr>
      <w:r w:rsidRPr="00971CCC">
        <w:rPr>
          <w:b/>
        </w:rPr>
        <w:t>Цель</w:t>
      </w:r>
    </w:p>
    <w:p w:rsidR="00F01915" w:rsidRDefault="00F01915" w:rsidP="00F01915">
      <w:pPr>
        <w:pStyle w:val="a4"/>
        <w:numPr>
          <w:ilvl w:val="0"/>
          <w:numId w:val="3"/>
        </w:numPr>
        <w:spacing w:after="0" w:line="360" w:lineRule="auto"/>
      </w:pPr>
      <w:r>
        <w:t>Цель деятельности педагога-психолога дошкольного учреждения,</w:t>
      </w:r>
    </w:p>
    <w:p w:rsidR="00F01915" w:rsidRDefault="00F01915" w:rsidP="00F01915">
      <w:pPr>
        <w:spacing w:after="0" w:line="360" w:lineRule="auto"/>
      </w:pPr>
      <w:r>
        <w:t>заключается в содействии создания психологических условий для развития личности  воспитанников.</w:t>
      </w:r>
    </w:p>
    <w:p w:rsidR="00F01915" w:rsidRPr="0016021C" w:rsidRDefault="00F01915" w:rsidP="00F01915">
      <w:pPr>
        <w:spacing w:after="0" w:line="360" w:lineRule="auto"/>
        <w:rPr>
          <w:b/>
        </w:rPr>
      </w:pPr>
      <w:r w:rsidRPr="0016021C">
        <w:rPr>
          <w:b/>
        </w:rPr>
        <w:t>План кабинета:</w:t>
      </w:r>
    </w:p>
    <w:p w:rsidR="00F01915" w:rsidRDefault="00F01915" w:rsidP="00F01915">
      <w:pPr>
        <w:spacing w:after="0" w:line="360" w:lineRule="auto"/>
      </w:pPr>
    </w:p>
    <w:p w:rsidR="00F01915" w:rsidRDefault="00F01915" w:rsidP="00F01915">
      <w:pPr>
        <w:spacing w:after="0" w:line="360" w:lineRule="auto"/>
      </w:pPr>
    </w:p>
    <w:p w:rsidR="00F01915" w:rsidRDefault="00F01915" w:rsidP="00F01915">
      <w:pPr>
        <w:spacing w:after="0" w:line="360" w:lineRule="auto"/>
      </w:pPr>
    </w:p>
    <w:p w:rsidR="00F01915" w:rsidRDefault="00F01915" w:rsidP="00F01915">
      <w:pPr>
        <w:spacing w:after="0" w:line="360" w:lineRule="auto"/>
      </w:pPr>
    </w:p>
    <w:p w:rsidR="00F01915" w:rsidRDefault="00F01915" w:rsidP="00F01915">
      <w:pPr>
        <w:spacing w:after="0" w:line="360" w:lineRule="auto"/>
      </w:pPr>
    </w:p>
    <w:p w:rsidR="00F01915" w:rsidRDefault="00F01915" w:rsidP="00F01915">
      <w:pPr>
        <w:spacing w:after="0" w:line="360" w:lineRule="auto"/>
      </w:pPr>
    </w:p>
    <w:p w:rsidR="00F01915" w:rsidRDefault="00F01915" w:rsidP="00F01915">
      <w:pPr>
        <w:spacing w:after="0" w:line="360" w:lineRule="auto"/>
      </w:pPr>
    </w:p>
    <w:p w:rsidR="00F01915" w:rsidRDefault="00F01915" w:rsidP="00F01915">
      <w:pPr>
        <w:spacing w:after="0" w:line="360" w:lineRule="auto"/>
      </w:pPr>
    </w:p>
    <w:p w:rsidR="00F01915" w:rsidRDefault="00F01915" w:rsidP="00F01915">
      <w:pPr>
        <w:spacing w:after="0" w:line="360" w:lineRule="auto"/>
      </w:pPr>
    </w:p>
    <w:p w:rsidR="00F01915" w:rsidRDefault="00F01915" w:rsidP="00F01915">
      <w:pPr>
        <w:spacing w:after="0" w:line="360" w:lineRule="auto"/>
      </w:pPr>
    </w:p>
    <w:p w:rsidR="00F01915" w:rsidRDefault="00F01915" w:rsidP="00F01915">
      <w:pPr>
        <w:spacing w:after="0" w:line="360" w:lineRule="auto"/>
      </w:pPr>
    </w:p>
    <w:p w:rsidR="00F01915" w:rsidRDefault="00F01915" w:rsidP="00F01915">
      <w:pPr>
        <w:spacing w:after="0" w:line="360" w:lineRule="auto"/>
      </w:pPr>
    </w:p>
    <w:p w:rsidR="00F01915" w:rsidRDefault="00F01915" w:rsidP="00F01915">
      <w:pPr>
        <w:spacing w:after="0" w:line="360" w:lineRule="auto"/>
      </w:pPr>
    </w:p>
    <w:p w:rsidR="00F01915" w:rsidRDefault="00F01915" w:rsidP="00F01915">
      <w:pPr>
        <w:spacing w:after="0" w:line="360" w:lineRule="auto"/>
      </w:pPr>
    </w:p>
    <w:p w:rsidR="00F01915" w:rsidRDefault="00F01915" w:rsidP="00F01915">
      <w:pPr>
        <w:spacing w:after="0" w:line="360" w:lineRule="auto"/>
      </w:pPr>
    </w:p>
    <w:p w:rsidR="00F01915" w:rsidRPr="00971CCC" w:rsidRDefault="00F01915" w:rsidP="00F01915">
      <w:pPr>
        <w:spacing w:after="0" w:line="360" w:lineRule="auto"/>
      </w:pPr>
    </w:p>
    <w:p w:rsidR="00F01915" w:rsidRPr="00BF4291" w:rsidRDefault="00F01915" w:rsidP="00F01915">
      <w:pPr>
        <w:spacing w:after="0" w:line="360" w:lineRule="auto"/>
        <w:ind w:left="142" w:hanging="142"/>
        <w:jc w:val="both"/>
        <w:rPr>
          <w:b/>
        </w:rPr>
      </w:pPr>
      <w:r w:rsidRPr="00BF4291">
        <w:rPr>
          <w:b/>
        </w:rPr>
        <w:t>Алгоритм паспорта  кабинета</w:t>
      </w:r>
      <w:r>
        <w:rPr>
          <w:b/>
        </w:rPr>
        <w:t xml:space="preserve"> психолога</w:t>
      </w:r>
      <w:r w:rsidRPr="00BF4291">
        <w:rPr>
          <w:b/>
        </w:rPr>
        <w:t>.</w:t>
      </w:r>
    </w:p>
    <w:p w:rsidR="00F01915" w:rsidRPr="00BF4291" w:rsidRDefault="00F01915" w:rsidP="00F01915">
      <w:pPr>
        <w:spacing w:after="0" w:line="360" w:lineRule="auto"/>
        <w:ind w:left="142" w:hanging="142"/>
        <w:jc w:val="both"/>
      </w:pPr>
      <w:r w:rsidRPr="00BF4291">
        <w:t>1. Общие положения</w:t>
      </w:r>
    </w:p>
    <w:p w:rsidR="00F01915" w:rsidRPr="00BF4291" w:rsidRDefault="00F01915" w:rsidP="00F01915">
      <w:pPr>
        <w:spacing w:after="0" w:line="360" w:lineRule="auto"/>
        <w:ind w:left="142" w:hanging="142"/>
        <w:jc w:val="both"/>
      </w:pPr>
      <w:r w:rsidRPr="00BF4291">
        <w:t xml:space="preserve">2. Функции </w:t>
      </w:r>
      <w:r>
        <w:t xml:space="preserve"> </w:t>
      </w:r>
      <w:r w:rsidRPr="00BF4291">
        <w:t xml:space="preserve"> кабинета</w:t>
      </w:r>
    </w:p>
    <w:p w:rsidR="00F01915" w:rsidRPr="00BF4291" w:rsidRDefault="00F01915" w:rsidP="00F01915">
      <w:pPr>
        <w:spacing w:after="0" w:line="360" w:lineRule="auto"/>
        <w:ind w:left="142" w:hanging="142"/>
        <w:jc w:val="both"/>
      </w:pPr>
      <w:r w:rsidRPr="00BF4291">
        <w:t xml:space="preserve">3. Задачи </w:t>
      </w:r>
      <w:r>
        <w:t xml:space="preserve"> психологического</w:t>
      </w:r>
      <w:r w:rsidRPr="00BF4291">
        <w:t xml:space="preserve"> кабинета</w:t>
      </w:r>
    </w:p>
    <w:p w:rsidR="00F01915" w:rsidRPr="00BF4291" w:rsidRDefault="00F01915" w:rsidP="00F01915">
      <w:pPr>
        <w:spacing w:after="0" w:line="360" w:lineRule="auto"/>
        <w:ind w:left="142" w:hanging="142"/>
        <w:jc w:val="both"/>
      </w:pPr>
      <w:r w:rsidRPr="00BF4291">
        <w:t>4. Техническая характеристика методического кабинета</w:t>
      </w:r>
    </w:p>
    <w:p w:rsidR="00F01915" w:rsidRPr="00BF4291" w:rsidRDefault="00F01915" w:rsidP="00F01915">
      <w:pPr>
        <w:spacing w:after="0" w:line="360" w:lineRule="auto"/>
        <w:ind w:left="142" w:hanging="142"/>
        <w:jc w:val="both"/>
      </w:pPr>
      <w:r>
        <w:t>5. Оборудование кабинета и</w:t>
      </w:r>
      <w:r w:rsidRPr="00BF4291">
        <w:t>нвентарная ведомость</w:t>
      </w:r>
    </w:p>
    <w:p w:rsidR="00F01915" w:rsidRPr="00BF4291" w:rsidRDefault="00F01915" w:rsidP="00F01915">
      <w:pPr>
        <w:spacing w:after="0" w:line="360" w:lineRule="auto"/>
        <w:ind w:left="142" w:hanging="142"/>
        <w:jc w:val="both"/>
      </w:pPr>
      <w:r w:rsidRPr="00BF4291">
        <w:t>6. Номенклатура дел</w:t>
      </w:r>
    </w:p>
    <w:p w:rsidR="00F01915" w:rsidRPr="00BF4291" w:rsidRDefault="00F01915" w:rsidP="00F01915">
      <w:pPr>
        <w:spacing w:after="0" w:line="360" w:lineRule="auto"/>
        <w:ind w:left="142" w:hanging="142"/>
        <w:jc w:val="both"/>
      </w:pPr>
      <w:r w:rsidRPr="00BF4291">
        <w:t xml:space="preserve">7. Оснащение </w:t>
      </w:r>
      <w:r>
        <w:t xml:space="preserve"> </w:t>
      </w:r>
      <w:r w:rsidRPr="00BF4291">
        <w:t xml:space="preserve"> кабинета</w:t>
      </w:r>
      <w:r>
        <w:t xml:space="preserve"> психолога</w:t>
      </w:r>
      <w:r w:rsidRPr="00BF4291">
        <w:t xml:space="preserve"> инструктивными материалами</w:t>
      </w:r>
    </w:p>
    <w:p w:rsidR="00F01915" w:rsidRPr="00BF4291" w:rsidRDefault="00F01915" w:rsidP="00F01915">
      <w:pPr>
        <w:spacing w:after="0" w:line="360" w:lineRule="auto"/>
        <w:ind w:left="142" w:hanging="142"/>
        <w:jc w:val="both"/>
      </w:pPr>
      <w:r w:rsidRPr="00BF4291">
        <w:rPr>
          <w:b/>
        </w:rPr>
        <w:t>Нормативные документы</w:t>
      </w:r>
    </w:p>
    <w:p w:rsidR="00F01915" w:rsidRPr="00BF4291" w:rsidRDefault="00F01915" w:rsidP="00F01915">
      <w:pPr>
        <w:pStyle w:val="a4"/>
        <w:numPr>
          <w:ilvl w:val="0"/>
          <w:numId w:val="1"/>
        </w:numPr>
        <w:spacing w:after="0" w:line="360" w:lineRule="auto"/>
        <w:ind w:left="142" w:hanging="142"/>
        <w:jc w:val="both"/>
      </w:pPr>
      <w:r w:rsidRPr="00BF4291">
        <w:t xml:space="preserve">Документация </w:t>
      </w:r>
      <w:r>
        <w:t>педагога-психолога</w:t>
      </w:r>
    </w:p>
    <w:p w:rsidR="00F01915" w:rsidRPr="00BF4291" w:rsidRDefault="00F01915" w:rsidP="00F01915">
      <w:pPr>
        <w:pStyle w:val="a4"/>
        <w:numPr>
          <w:ilvl w:val="0"/>
          <w:numId w:val="1"/>
        </w:numPr>
        <w:spacing w:after="0" w:line="360" w:lineRule="auto"/>
        <w:ind w:left="142" w:hanging="142"/>
        <w:jc w:val="both"/>
      </w:pPr>
      <w:r>
        <w:t xml:space="preserve">Игровой материал </w:t>
      </w:r>
    </w:p>
    <w:p w:rsidR="00F01915" w:rsidRPr="00BF4291" w:rsidRDefault="00F01915" w:rsidP="00F01915">
      <w:pPr>
        <w:pStyle w:val="a4"/>
        <w:numPr>
          <w:ilvl w:val="0"/>
          <w:numId w:val="1"/>
        </w:numPr>
        <w:spacing w:after="0" w:line="360" w:lineRule="auto"/>
        <w:ind w:left="142" w:hanging="142"/>
        <w:jc w:val="both"/>
      </w:pPr>
      <w:r w:rsidRPr="00BF4291">
        <w:t>Детская художественная литература</w:t>
      </w:r>
    </w:p>
    <w:p w:rsidR="00F01915" w:rsidRPr="00BF4291" w:rsidRDefault="00F01915" w:rsidP="00F01915">
      <w:pPr>
        <w:pStyle w:val="a4"/>
        <w:numPr>
          <w:ilvl w:val="0"/>
          <w:numId w:val="1"/>
        </w:numPr>
        <w:spacing w:after="0" w:line="360" w:lineRule="auto"/>
        <w:ind w:left="142" w:hanging="142"/>
        <w:jc w:val="both"/>
      </w:pPr>
      <w:r w:rsidRPr="00BF4291">
        <w:t>Методические материалы, рекомендации</w:t>
      </w:r>
    </w:p>
    <w:p w:rsidR="00F01915" w:rsidRPr="00BF4291" w:rsidRDefault="00F01915" w:rsidP="00F01915">
      <w:pPr>
        <w:pStyle w:val="a4"/>
        <w:numPr>
          <w:ilvl w:val="0"/>
          <w:numId w:val="1"/>
        </w:numPr>
        <w:spacing w:after="0" w:line="360" w:lineRule="auto"/>
        <w:ind w:left="142" w:hanging="142"/>
        <w:jc w:val="both"/>
      </w:pPr>
      <w:r w:rsidRPr="00BF4291">
        <w:t>Дидактический наглядный материал</w:t>
      </w:r>
    </w:p>
    <w:p w:rsidR="00F01915" w:rsidRPr="00BF4291" w:rsidRDefault="00F01915" w:rsidP="00F01915">
      <w:pPr>
        <w:pStyle w:val="a4"/>
        <w:numPr>
          <w:ilvl w:val="0"/>
          <w:numId w:val="1"/>
        </w:numPr>
        <w:spacing w:after="0" w:line="360" w:lineRule="auto"/>
        <w:ind w:left="142" w:hanging="142"/>
        <w:jc w:val="both"/>
      </w:pPr>
      <w:r w:rsidRPr="00BF4291">
        <w:t>Видео материал</w:t>
      </w:r>
    </w:p>
    <w:p w:rsidR="00F01915" w:rsidRPr="00BF4291" w:rsidRDefault="00F01915" w:rsidP="00F01915">
      <w:pPr>
        <w:spacing w:after="0" w:line="360" w:lineRule="auto"/>
        <w:ind w:left="142" w:hanging="142"/>
        <w:jc w:val="both"/>
      </w:pPr>
      <w:r w:rsidRPr="00BF4291">
        <w:rPr>
          <w:b/>
        </w:rPr>
        <w:t>Приложение</w:t>
      </w:r>
    </w:p>
    <w:p w:rsidR="00F01915" w:rsidRPr="00BF4291" w:rsidRDefault="00F01915" w:rsidP="00F01915">
      <w:pPr>
        <w:spacing w:after="0" w:line="360" w:lineRule="auto"/>
        <w:ind w:left="142" w:hanging="142"/>
        <w:jc w:val="both"/>
      </w:pPr>
      <w:r w:rsidRPr="00BF4291">
        <w:t>• Годовой план</w:t>
      </w:r>
    </w:p>
    <w:p w:rsidR="00F01915" w:rsidRPr="00BF4291" w:rsidRDefault="00F01915" w:rsidP="00F01915">
      <w:pPr>
        <w:spacing w:after="0" w:line="360" w:lineRule="auto"/>
        <w:ind w:left="142" w:hanging="142"/>
        <w:jc w:val="both"/>
      </w:pPr>
      <w:r w:rsidRPr="00BF4291">
        <w:t>• Инструкция</w:t>
      </w:r>
    </w:p>
    <w:p w:rsidR="00F01915" w:rsidRPr="00BF4291" w:rsidRDefault="00F01915" w:rsidP="00F01915">
      <w:pPr>
        <w:spacing w:after="0" w:line="360" w:lineRule="auto"/>
        <w:ind w:left="142" w:hanging="142"/>
        <w:jc w:val="both"/>
      </w:pPr>
      <w:r w:rsidRPr="00BF4291">
        <w:t>• Правила пользования кабинетом</w:t>
      </w:r>
    </w:p>
    <w:p w:rsidR="00F01915" w:rsidRPr="00BF4291" w:rsidRDefault="00F01915" w:rsidP="00F01915">
      <w:pPr>
        <w:spacing w:after="0" w:line="360" w:lineRule="auto"/>
        <w:ind w:left="142" w:hanging="142"/>
        <w:jc w:val="both"/>
      </w:pPr>
      <w:r w:rsidRPr="00BF4291">
        <w:t>• Правила технической безопасности</w:t>
      </w:r>
    </w:p>
    <w:p w:rsidR="00F01915" w:rsidRPr="00BF4291" w:rsidRDefault="00F01915" w:rsidP="00F01915">
      <w:pPr>
        <w:spacing w:after="0" w:line="360" w:lineRule="auto"/>
        <w:ind w:left="142" w:hanging="142"/>
        <w:jc w:val="both"/>
      </w:pPr>
      <w:r w:rsidRPr="00BF4291">
        <w:t>• Инвентарная ведомость</w:t>
      </w:r>
    </w:p>
    <w:p w:rsidR="00F01915" w:rsidRPr="00BF4291" w:rsidRDefault="00F01915" w:rsidP="00F01915">
      <w:pPr>
        <w:spacing w:after="0" w:line="360" w:lineRule="auto"/>
        <w:ind w:left="142" w:hanging="142"/>
        <w:jc w:val="both"/>
      </w:pPr>
      <w:r w:rsidRPr="00BF4291">
        <w:t>• График занятости кабинета</w:t>
      </w:r>
    </w:p>
    <w:p w:rsidR="00F01915" w:rsidRPr="00BF4291" w:rsidRDefault="00F01915" w:rsidP="00F01915">
      <w:pPr>
        <w:spacing w:after="0" w:line="360" w:lineRule="auto"/>
        <w:ind w:left="142" w:hanging="142"/>
        <w:jc w:val="both"/>
        <w:rPr>
          <w:b/>
        </w:rPr>
      </w:pPr>
      <w:r w:rsidRPr="00BF4291">
        <w:rPr>
          <w:b/>
        </w:rPr>
        <w:t>Основанием для разработки данного паспорта являются следующие</w:t>
      </w:r>
    </w:p>
    <w:p w:rsidR="00F01915" w:rsidRPr="00BF4291" w:rsidRDefault="00F01915" w:rsidP="00F01915">
      <w:pPr>
        <w:spacing w:after="0" w:line="360" w:lineRule="auto"/>
        <w:ind w:left="142" w:hanging="142"/>
        <w:jc w:val="both"/>
      </w:pPr>
      <w:r w:rsidRPr="00BF4291">
        <w:rPr>
          <w:b/>
        </w:rPr>
        <w:t>нормативно-законодательные документы:</w:t>
      </w:r>
    </w:p>
    <w:p w:rsidR="00F01915" w:rsidRPr="00BF4291" w:rsidRDefault="00F01915" w:rsidP="00F01915">
      <w:pPr>
        <w:spacing w:after="0" w:line="360" w:lineRule="auto"/>
        <w:ind w:left="142" w:hanging="142"/>
        <w:jc w:val="both"/>
      </w:pPr>
      <w:r w:rsidRPr="00BF4291">
        <w:t>1. Федеральный закон Российской Федерации от 29 декабря 2012 г. N 273-ФЗ "Об образовании в Российской Федерации";</w:t>
      </w:r>
    </w:p>
    <w:p w:rsidR="00F01915" w:rsidRPr="00BF4291" w:rsidRDefault="00F01915" w:rsidP="00F01915">
      <w:pPr>
        <w:spacing w:after="0" w:line="360" w:lineRule="auto"/>
        <w:ind w:left="142" w:hanging="142"/>
        <w:jc w:val="both"/>
      </w:pPr>
      <w:r w:rsidRPr="00BF4291">
        <w:t xml:space="preserve">2.Порядок организации и образовательной деятельности по основным образовательным программам дошкольного образования, утверждённого </w:t>
      </w:r>
      <w:r w:rsidRPr="00BF4291">
        <w:lastRenderedPageBreak/>
        <w:t>приказом Министерства образования и науки Российской Федерации от 30 августа 2013г.№ 1014.</w:t>
      </w:r>
    </w:p>
    <w:p w:rsidR="00F01915" w:rsidRPr="00BF4291" w:rsidRDefault="00F01915" w:rsidP="00F01915">
      <w:pPr>
        <w:spacing w:after="0" w:line="360" w:lineRule="auto"/>
        <w:ind w:left="142" w:hanging="142"/>
        <w:jc w:val="both"/>
      </w:pPr>
      <w:r w:rsidRPr="00BF4291">
        <w:t xml:space="preserve">3. Приказ </w:t>
      </w:r>
      <w:proofErr w:type="spellStart"/>
      <w:r w:rsidRPr="00BF4291">
        <w:t>Минобрнауки</w:t>
      </w:r>
      <w:proofErr w:type="spellEnd"/>
      <w:r w:rsidRPr="00BF4291">
        <w:t xml:space="preserve"> РФ от 17.10.2013 г. №1155 «Об утверждении федерального государственного образовательного стандарта дошкольного образования» (зарегистрировано в Минюсте РФ 14.11.2013 г., регистрационный № 30384) утвержден и вводи</w:t>
      </w:r>
      <w:r>
        <w:t xml:space="preserve">тся в действие с 1 января 2014 </w:t>
      </w:r>
    </w:p>
    <w:p w:rsidR="00F01915" w:rsidRPr="00BF4291" w:rsidRDefault="00F01915" w:rsidP="00F01915">
      <w:pPr>
        <w:spacing w:after="0" w:line="360" w:lineRule="auto"/>
        <w:ind w:left="142" w:hanging="142"/>
        <w:jc w:val="both"/>
      </w:pPr>
      <w:r w:rsidRPr="00BF4291">
        <w:t>4. Устав дошкольного учреждения</w:t>
      </w:r>
    </w:p>
    <w:p w:rsidR="00F01915" w:rsidRPr="00BF4291" w:rsidRDefault="00F01915" w:rsidP="00F01915">
      <w:pPr>
        <w:spacing w:after="0" w:line="360" w:lineRule="auto"/>
        <w:ind w:left="142" w:hanging="142"/>
        <w:jc w:val="both"/>
      </w:pPr>
      <w:r w:rsidRPr="00BF4291">
        <w:t>5.Конвенция о правах ребёнка;</w:t>
      </w:r>
    </w:p>
    <w:p w:rsidR="00F01915" w:rsidRPr="00BF4291" w:rsidRDefault="00F01915" w:rsidP="00F01915">
      <w:pPr>
        <w:spacing w:after="0" w:line="360" w:lineRule="auto"/>
        <w:ind w:left="142" w:hanging="142"/>
        <w:jc w:val="both"/>
      </w:pPr>
      <w:r w:rsidRPr="00BF4291">
        <w:t>6.Санитарно-эпидемиологические правила и нормативы СанПиН 2.4.1.3049-13</w:t>
      </w:r>
    </w:p>
    <w:p w:rsidR="00F01915" w:rsidRPr="00BF4291" w:rsidRDefault="00F01915" w:rsidP="00F01915">
      <w:pPr>
        <w:spacing w:after="0" w:line="360" w:lineRule="auto"/>
        <w:ind w:left="142" w:hanging="142"/>
        <w:jc w:val="both"/>
      </w:pPr>
      <w:r w:rsidRPr="00BF4291">
        <w:t>7. Концепция построения развивающей среды в дошкольном учреждении.</w:t>
      </w:r>
    </w:p>
    <w:p w:rsidR="00F01915" w:rsidRPr="00BF4291" w:rsidRDefault="00F01915" w:rsidP="00F01915">
      <w:pPr>
        <w:spacing w:after="0" w:line="360" w:lineRule="auto"/>
        <w:ind w:left="142" w:hanging="142"/>
        <w:jc w:val="both"/>
      </w:pPr>
      <w:r w:rsidRPr="00BF4291">
        <w:t>8. Письмо МО РФ от 14.03.2000г. № 65/23-16 «О гигиенических требованиях к максимальной нагрузке детей дошкольного возраста в организованных формах обучения»;</w:t>
      </w:r>
    </w:p>
    <w:p w:rsidR="00F01915" w:rsidRPr="00BF4291" w:rsidRDefault="00F01915" w:rsidP="00F01915">
      <w:pPr>
        <w:spacing w:after="0" w:line="360" w:lineRule="auto"/>
        <w:ind w:left="142" w:hanging="142"/>
        <w:jc w:val="both"/>
      </w:pPr>
      <w:r w:rsidRPr="00BF4291">
        <w:t>9. (Критерии оценки содержания и методов воспитания и обучения, реализуемых в дошкольном образовательном учреждении (программы и педагогические технологии, характер взаимодействия педагога с детьми). (Приложение к Приказу №10 РФ от 22.08.1996г. №448);</w:t>
      </w:r>
    </w:p>
    <w:p w:rsidR="00F01915" w:rsidRPr="00BF4291" w:rsidRDefault="00F01915" w:rsidP="00F01915">
      <w:pPr>
        <w:spacing w:after="0" w:line="360" w:lineRule="auto"/>
        <w:ind w:left="142" w:hanging="142"/>
        <w:jc w:val="both"/>
      </w:pPr>
      <w:r w:rsidRPr="00BF4291">
        <w:t>10. Письмо МО РФ от 09.08.2000г. №237/23-16 «О построении преемственности в программах дошкольного образования и начальной школы»;</w:t>
      </w:r>
    </w:p>
    <w:p w:rsidR="00F01915" w:rsidRPr="00BF4291" w:rsidRDefault="00F01915" w:rsidP="00F01915">
      <w:pPr>
        <w:spacing w:after="0" w:line="360" w:lineRule="auto"/>
        <w:ind w:left="142" w:hanging="142"/>
        <w:jc w:val="both"/>
      </w:pPr>
      <w:r w:rsidRPr="00BF4291">
        <w:t xml:space="preserve"> 11. Резолюция Всероссийского совещания руководителей органов управления образования (1999г.) «Проблема преемственности дошкольного и начального обучения» </w:t>
      </w:r>
    </w:p>
    <w:p w:rsidR="00F01915" w:rsidRPr="00BF4291" w:rsidRDefault="00F01915" w:rsidP="00F01915">
      <w:pPr>
        <w:spacing w:after="0" w:line="360" w:lineRule="auto"/>
        <w:ind w:left="142" w:hanging="142"/>
        <w:jc w:val="both"/>
      </w:pPr>
      <w:r w:rsidRPr="00BF4291">
        <w:rPr>
          <w:b/>
        </w:rPr>
        <w:t>1.Общие положения.</w:t>
      </w:r>
    </w:p>
    <w:p w:rsidR="00F01915" w:rsidRPr="00BF4291" w:rsidRDefault="00F01915" w:rsidP="00F01915">
      <w:pPr>
        <w:spacing w:after="0" w:line="360" w:lineRule="auto"/>
        <w:ind w:left="142" w:hanging="142"/>
        <w:jc w:val="both"/>
        <w:rPr>
          <w:i/>
        </w:rPr>
      </w:pPr>
      <w:r>
        <w:rPr>
          <w:i/>
        </w:rPr>
        <w:t>Паспорта</w:t>
      </w:r>
      <w:r w:rsidRPr="00BF4291">
        <w:rPr>
          <w:i/>
        </w:rPr>
        <w:t xml:space="preserve"> кабинета</w:t>
      </w:r>
      <w:r>
        <w:rPr>
          <w:i/>
        </w:rPr>
        <w:t xml:space="preserve"> педагога- </w:t>
      </w:r>
      <w:proofErr w:type="gramStart"/>
      <w:r>
        <w:rPr>
          <w:i/>
        </w:rPr>
        <w:t xml:space="preserve">психолога </w:t>
      </w:r>
      <w:r w:rsidRPr="00BF4291">
        <w:rPr>
          <w:i/>
        </w:rPr>
        <w:t xml:space="preserve"> разработан</w:t>
      </w:r>
      <w:proofErr w:type="gramEnd"/>
      <w:r w:rsidRPr="00BF4291">
        <w:rPr>
          <w:i/>
        </w:rPr>
        <w:t xml:space="preserve"> на основе следующих нормативно-правовых документах:</w:t>
      </w:r>
    </w:p>
    <w:p w:rsidR="00F01915" w:rsidRPr="00BF4291" w:rsidRDefault="00F01915" w:rsidP="00F01915">
      <w:pPr>
        <w:spacing w:after="0" w:line="360" w:lineRule="auto"/>
        <w:ind w:left="142" w:hanging="142"/>
        <w:jc w:val="both"/>
      </w:pPr>
      <w:r w:rsidRPr="00BF4291">
        <w:t>1. Федеральный закон Российской Федерации от 29 декабря 2012 г. N 273-ФЗ "Об образовании в Российской Федерации";</w:t>
      </w:r>
    </w:p>
    <w:p w:rsidR="00F01915" w:rsidRPr="00BF4291" w:rsidRDefault="00F01915" w:rsidP="00F01915">
      <w:pPr>
        <w:spacing w:after="0" w:line="360" w:lineRule="auto"/>
        <w:ind w:left="142" w:hanging="142"/>
        <w:jc w:val="both"/>
      </w:pPr>
      <w:r w:rsidRPr="00BF4291">
        <w:t>3. Положение о лицензировании образовательной деятельности. Постановление Правительства РФ от 18.10.2000 г. № 796</w:t>
      </w:r>
    </w:p>
    <w:p w:rsidR="00F01915" w:rsidRPr="00BF4291" w:rsidRDefault="00F01915" w:rsidP="00F01915">
      <w:pPr>
        <w:spacing w:after="0" w:line="360" w:lineRule="auto"/>
        <w:ind w:left="142" w:hanging="142"/>
        <w:jc w:val="both"/>
      </w:pPr>
      <w:r w:rsidRPr="00BF4291">
        <w:lastRenderedPageBreak/>
        <w:t>4. О федеральных компонентах государственных образовательных стандартов дошкольного образования. Постановление Правительства РФ 8.04.2000 №309</w:t>
      </w:r>
    </w:p>
    <w:p w:rsidR="00F01915" w:rsidRPr="00BF4291" w:rsidRDefault="00F01915" w:rsidP="00F01915">
      <w:pPr>
        <w:spacing w:after="0" w:line="360" w:lineRule="auto"/>
        <w:ind w:left="142" w:hanging="142"/>
        <w:jc w:val="both"/>
      </w:pPr>
      <w:r w:rsidRPr="00BF4291">
        <w:t>5. Инструктивно - методическое письмо Министерства образования РФ о программно — методическом обеспечении дошкольного образования - в контексте педагогики развития от 24.03.95 №42 - 19 – 1</w:t>
      </w:r>
    </w:p>
    <w:p w:rsidR="00F01915" w:rsidRPr="00BF4291" w:rsidRDefault="00F01915" w:rsidP="00F01915">
      <w:pPr>
        <w:spacing w:after="0" w:line="360" w:lineRule="auto"/>
        <w:ind w:left="142" w:hanging="142"/>
        <w:jc w:val="both"/>
      </w:pPr>
      <w:r w:rsidRPr="00BF4291">
        <w:rPr>
          <w:b/>
        </w:rPr>
        <w:t>2. Функции кабинета.</w:t>
      </w:r>
    </w:p>
    <w:p w:rsidR="00F01915" w:rsidRPr="00BF4291" w:rsidRDefault="00F01915" w:rsidP="00F01915">
      <w:pPr>
        <w:spacing w:after="0" w:line="360" w:lineRule="auto"/>
        <w:ind w:left="142" w:hanging="142"/>
        <w:jc w:val="both"/>
      </w:pPr>
      <w:r w:rsidRPr="00BF4291">
        <w:t>1. В кабинете проводятся;</w:t>
      </w:r>
    </w:p>
    <w:p w:rsidR="00F01915" w:rsidRPr="00BF4291" w:rsidRDefault="00F01915" w:rsidP="00F01915">
      <w:pPr>
        <w:spacing w:after="0" w:line="360" w:lineRule="auto"/>
        <w:ind w:left="142" w:hanging="142"/>
        <w:jc w:val="both"/>
      </w:pPr>
      <w:r w:rsidRPr="00BF4291">
        <w:t xml:space="preserve">- индивидуальные </w:t>
      </w:r>
      <w:r>
        <w:t>и групповые занятия</w:t>
      </w:r>
    </w:p>
    <w:p w:rsidR="00F01915" w:rsidRPr="00BF4291" w:rsidRDefault="00F01915" w:rsidP="00F01915">
      <w:pPr>
        <w:spacing w:after="0" w:line="360" w:lineRule="auto"/>
        <w:ind w:left="142" w:hanging="142"/>
        <w:jc w:val="both"/>
      </w:pPr>
      <w:r w:rsidRPr="00BF4291">
        <w:t xml:space="preserve">- </w:t>
      </w:r>
      <w:r w:rsidR="008F13F0">
        <w:t>индивидуальные</w:t>
      </w:r>
      <w:r w:rsidRPr="00BF4291">
        <w:t xml:space="preserve"> консультации </w:t>
      </w:r>
      <w:r>
        <w:t>для</w:t>
      </w:r>
      <w:r w:rsidR="008F13F0">
        <w:t xml:space="preserve"> родителей и </w:t>
      </w:r>
      <w:r>
        <w:t xml:space="preserve">педагогов </w:t>
      </w:r>
    </w:p>
    <w:p w:rsidR="00F01915" w:rsidRPr="00BF4291" w:rsidRDefault="00F01915" w:rsidP="008F13F0">
      <w:pPr>
        <w:spacing w:after="0" w:line="360" w:lineRule="auto"/>
        <w:ind w:left="142" w:hanging="142"/>
        <w:jc w:val="both"/>
      </w:pPr>
      <w:r w:rsidRPr="00BF4291">
        <w:t xml:space="preserve">- </w:t>
      </w:r>
      <w:r w:rsidR="008F13F0">
        <w:t>коррекционные занятия</w:t>
      </w:r>
    </w:p>
    <w:p w:rsidR="00F01915" w:rsidRPr="00BF4291" w:rsidRDefault="00F01915" w:rsidP="00F01915">
      <w:pPr>
        <w:spacing w:after="0" w:line="360" w:lineRule="auto"/>
        <w:ind w:left="142" w:hanging="142"/>
        <w:jc w:val="both"/>
      </w:pPr>
      <w:r w:rsidRPr="00BF4291">
        <w:rPr>
          <w:b/>
        </w:rPr>
        <w:t>3. Задачи кабинета</w:t>
      </w:r>
    </w:p>
    <w:p w:rsidR="008F13F0" w:rsidRPr="008F13F0" w:rsidRDefault="008F13F0" w:rsidP="008F13F0">
      <w:pPr>
        <w:pStyle w:val="a4"/>
        <w:numPr>
          <w:ilvl w:val="0"/>
          <w:numId w:val="3"/>
        </w:numPr>
        <w:spacing w:after="0" w:line="360" w:lineRule="auto"/>
        <w:jc w:val="both"/>
      </w:pPr>
      <w:r w:rsidRPr="008F13F0">
        <w:t>Сохранение психологического здоровья детей.</w:t>
      </w:r>
    </w:p>
    <w:p w:rsidR="008F13F0" w:rsidRPr="008F13F0" w:rsidRDefault="008F13F0" w:rsidP="008F13F0">
      <w:pPr>
        <w:pStyle w:val="a4"/>
        <w:numPr>
          <w:ilvl w:val="0"/>
          <w:numId w:val="3"/>
        </w:numPr>
        <w:spacing w:after="0" w:line="360" w:lineRule="auto"/>
        <w:jc w:val="both"/>
      </w:pPr>
      <w:r w:rsidRPr="008F13F0">
        <w:t>Диагностические обследования эмоциональной и познавательной сферы для выявления нарушений.</w:t>
      </w:r>
    </w:p>
    <w:p w:rsidR="008F13F0" w:rsidRPr="008F13F0" w:rsidRDefault="008F13F0" w:rsidP="008F13F0">
      <w:pPr>
        <w:pStyle w:val="a4"/>
        <w:numPr>
          <w:ilvl w:val="0"/>
          <w:numId w:val="3"/>
        </w:numPr>
        <w:spacing w:after="0" w:line="360" w:lineRule="auto"/>
        <w:jc w:val="both"/>
      </w:pPr>
      <w:r w:rsidRPr="008F13F0">
        <w:t>Консультационная работа с родителями и педагогами.</w:t>
      </w:r>
    </w:p>
    <w:p w:rsidR="008F13F0" w:rsidRPr="008F13F0" w:rsidRDefault="008F13F0" w:rsidP="008F13F0">
      <w:pPr>
        <w:pStyle w:val="a4"/>
        <w:numPr>
          <w:ilvl w:val="0"/>
          <w:numId w:val="3"/>
        </w:numPr>
        <w:spacing w:after="0" w:line="360" w:lineRule="auto"/>
        <w:jc w:val="both"/>
      </w:pPr>
      <w:r w:rsidRPr="008F13F0">
        <w:t>Психологическое сопровождение детей в период адаптации.</w:t>
      </w:r>
    </w:p>
    <w:p w:rsidR="008F13F0" w:rsidRPr="008F13F0" w:rsidRDefault="008F13F0" w:rsidP="008F13F0">
      <w:pPr>
        <w:pStyle w:val="a4"/>
        <w:numPr>
          <w:ilvl w:val="0"/>
          <w:numId w:val="3"/>
        </w:numPr>
        <w:spacing w:after="0" w:line="360" w:lineRule="auto"/>
        <w:jc w:val="both"/>
      </w:pPr>
      <w:r w:rsidRPr="008F13F0">
        <w:t>Психологическое сопровождение детей подготовительных групп, подготовка к школе, мониторинг развития.</w:t>
      </w:r>
    </w:p>
    <w:p w:rsidR="008F13F0" w:rsidRPr="008F13F0" w:rsidRDefault="008F13F0" w:rsidP="008F13F0">
      <w:pPr>
        <w:pStyle w:val="a4"/>
        <w:numPr>
          <w:ilvl w:val="0"/>
          <w:numId w:val="3"/>
        </w:numPr>
        <w:spacing w:after="0" w:line="360" w:lineRule="auto"/>
        <w:jc w:val="both"/>
      </w:pPr>
      <w:r w:rsidRPr="008F13F0">
        <w:t>Подбор психологической литературы для самообразования родителей.</w:t>
      </w:r>
    </w:p>
    <w:p w:rsidR="00F01915" w:rsidRPr="00BF4291" w:rsidRDefault="00F01915" w:rsidP="00F01915">
      <w:pPr>
        <w:spacing w:after="0" w:line="360" w:lineRule="auto"/>
        <w:ind w:left="142" w:hanging="142"/>
        <w:jc w:val="both"/>
      </w:pPr>
      <w:r w:rsidRPr="00BF4291">
        <w:rPr>
          <w:u w:val="single"/>
        </w:rPr>
        <w:t>4.Технические характеристики кабинета</w:t>
      </w:r>
      <w:r w:rsidRPr="00BF4291">
        <w:t>.</w:t>
      </w:r>
    </w:p>
    <w:p w:rsidR="00F01915" w:rsidRPr="00BF4291" w:rsidRDefault="00F01915" w:rsidP="00F01915">
      <w:pPr>
        <w:spacing w:after="0" w:line="360" w:lineRule="auto"/>
        <w:ind w:left="142" w:hanging="142"/>
        <w:jc w:val="both"/>
      </w:pPr>
      <w:r w:rsidRPr="00BF4291">
        <w:t xml:space="preserve">Название кабинета- </w:t>
      </w:r>
      <w:r>
        <w:rPr>
          <w:i/>
        </w:rPr>
        <w:t xml:space="preserve">кабинет </w:t>
      </w:r>
      <w:r w:rsidR="00CC524A">
        <w:rPr>
          <w:i/>
        </w:rPr>
        <w:t>психолога</w:t>
      </w:r>
    </w:p>
    <w:p w:rsidR="00F01915" w:rsidRPr="00BF4291" w:rsidRDefault="00F01915" w:rsidP="00F01915">
      <w:pPr>
        <w:spacing w:after="0" w:line="360" w:lineRule="auto"/>
        <w:ind w:left="142" w:hanging="142"/>
        <w:jc w:val="both"/>
      </w:pPr>
      <w:r w:rsidRPr="00BF4291">
        <w:t>Год создания-  1975</w:t>
      </w:r>
      <w:r>
        <w:t>г</w:t>
      </w:r>
    </w:p>
    <w:p w:rsidR="00F01915" w:rsidRPr="00BF4291" w:rsidRDefault="00F01915" w:rsidP="00F01915">
      <w:pPr>
        <w:spacing w:after="0" w:line="360" w:lineRule="auto"/>
        <w:ind w:left="142" w:hanging="142"/>
        <w:jc w:val="both"/>
      </w:pPr>
      <w:r w:rsidRPr="00BF4291">
        <w:t>Общая площадь</w:t>
      </w:r>
      <w:r w:rsidRPr="00CC524A">
        <w:t xml:space="preserve">- </w:t>
      </w:r>
      <w:r w:rsidR="004945D2" w:rsidRPr="00CC524A">
        <w:t>15</w:t>
      </w:r>
      <w:r w:rsidRPr="00CC524A">
        <w:t xml:space="preserve">,8 </w:t>
      </w:r>
      <w:proofErr w:type="spellStart"/>
      <w:r w:rsidRPr="00CC524A">
        <w:t>м.кв</w:t>
      </w:r>
      <w:proofErr w:type="spellEnd"/>
      <w:r w:rsidRPr="00CC524A">
        <w:t>.</w:t>
      </w:r>
    </w:p>
    <w:p w:rsidR="00F01915" w:rsidRPr="00BF4291" w:rsidRDefault="00F01915" w:rsidP="00F01915">
      <w:pPr>
        <w:spacing w:after="0" w:line="360" w:lineRule="auto"/>
        <w:ind w:left="142" w:hanging="142"/>
        <w:jc w:val="both"/>
      </w:pPr>
      <w:r w:rsidRPr="00BF4291">
        <w:t xml:space="preserve">Освещение </w:t>
      </w:r>
      <w:r>
        <w:t>–</w:t>
      </w:r>
      <w:r w:rsidRPr="00BF4291">
        <w:t xml:space="preserve"> </w:t>
      </w:r>
      <w:r w:rsidR="00DB08B3">
        <w:t>2</w:t>
      </w:r>
      <w:r>
        <w:t xml:space="preserve"> </w:t>
      </w:r>
      <w:r w:rsidRPr="00BF4291">
        <w:t>люстры электрические</w:t>
      </w:r>
    </w:p>
    <w:p w:rsidR="00F01915" w:rsidRPr="00BF4291" w:rsidRDefault="00F01915" w:rsidP="00F01915">
      <w:pPr>
        <w:spacing w:after="0" w:line="360" w:lineRule="auto"/>
        <w:ind w:left="142" w:hanging="142"/>
        <w:jc w:val="both"/>
      </w:pPr>
      <w:r w:rsidRPr="00BF4291">
        <w:t xml:space="preserve">Пол – линолеум  </w:t>
      </w:r>
    </w:p>
    <w:p w:rsidR="00F01915" w:rsidRPr="00BF4291" w:rsidRDefault="00F01915" w:rsidP="00F01915">
      <w:pPr>
        <w:spacing w:after="0" w:line="360" w:lineRule="auto"/>
        <w:ind w:left="142" w:hanging="142"/>
        <w:jc w:val="both"/>
      </w:pPr>
      <w:r w:rsidRPr="00BF4291">
        <w:t xml:space="preserve">Стены – </w:t>
      </w:r>
      <w:r w:rsidR="00DB08B3">
        <w:t>окрашены</w:t>
      </w:r>
    </w:p>
    <w:p w:rsidR="00F01915" w:rsidRPr="00BF4291" w:rsidRDefault="00F01915" w:rsidP="00F01915">
      <w:pPr>
        <w:spacing w:after="0" w:line="360" w:lineRule="auto"/>
        <w:ind w:left="142" w:hanging="142"/>
        <w:jc w:val="both"/>
      </w:pPr>
      <w:r w:rsidRPr="00BF4291">
        <w:t xml:space="preserve">Окно - </w:t>
      </w:r>
      <w:r w:rsidR="00DB08B3">
        <w:t>2</w:t>
      </w:r>
      <w:r w:rsidRPr="00BF4291">
        <w:t>деревянные рамы</w:t>
      </w:r>
    </w:p>
    <w:p w:rsidR="00F01915" w:rsidRPr="00BF4291" w:rsidRDefault="00F01915" w:rsidP="00F01915">
      <w:pPr>
        <w:spacing w:after="0" w:line="360" w:lineRule="auto"/>
        <w:ind w:left="142" w:hanging="142"/>
        <w:jc w:val="both"/>
      </w:pPr>
      <w:r w:rsidRPr="00BF4291">
        <w:t>Вход- 1</w:t>
      </w:r>
    </w:p>
    <w:p w:rsidR="00F01915" w:rsidRPr="00BF4291" w:rsidRDefault="00F01915" w:rsidP="00F01915">
      <w:pPr>
        <w:spacing w:after="0" w:line="360" w:lineRule="auto"/>
        <w:ind w:left="142" w:hanging="142"/>
        <w:jc w:val="both"/>
      </w:pPr>
      <w:r w:rsidRPr="00BF4291">
        <w:t xml:space="preserve">Ответственный за кабинет – </w:t>
      </w:r>
      <w:proofErr w:type="spellStart"/>
      <w:r w:rsidR="00DB08B3">
        <w:t>Берестова</w:t>
      </w:r>
      <w:proofErr w:type="spellEnd"/>
      <w:r w:rsidR="00DB08B3">
        <w:t xml:space="preserve"> Наталья Александровна</w:t>
      </w:r>
    </w:p>
    <w:p w:rsidR="00F01915" w:rsidRPr="00BF4291" w:rsidRDefault="00F01915" w:rsidP="00F01915">
      <w:pPr>
        <w:spacing w:after="0" w:line="360" w:lineRule="auto"/>
        <w:ind w:left="142" w:hanging="142"/>
        <w:jc w:val="both"/>
        <w:rPr>
          <w:u w:val="single"/>
        </w:rPr>
      </w:pPr>
      <w:r w:rsidRPr="00BF4291">
        <w:t xml:space="preserve"> </w:t>
      </w:r>
      <w:r w:rsidRPr="00BF4291">
        <w:rPr>
          <w:u w:val="single"/>
        </w:rPr>
        <w:t>5. Оборудование кабинета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013"/>
        <w:gridCol w:w="1339"/>
      </w:tblGrid>
      <w:tr w:rsidR="00F01915" w:rsidRPr="00BF4291" w:rsidTr="003963D5">
        <w:tc>
          <w:tcPr>
            <w:tcW w:w="3013" w:type="dxa"/>
          </w:tcPr>
          <w:p w:rsidR="00F01915" w:rsidRPr="00BF4291" w:rsidRDefault="00F01915" w:rsidP="003963D5">
            <w:pPr>
              <w:spacing w:line="360" w:lineRule="auto"/>
              <w:ind w:left="142" w:hanging="142"/>
              <w:jc w:val="center"/>
            </w:pPr>
            <w:r w:rsidRPr="00BF4291">
              <w:lastRenderedPageBreak/>
              <w:t>Наименование</w:t>
            </w:r>
          </w:p>
          <w:p w:rsidR="00F01915" w:rsidRPr="00BF4291" w:rsidRDefault="00F01915" w:rsidP="003963D5">
            <w:pPr>
              <w:spacing w:line="360" w:lineRule="auto"/>
              <w:ind w:left="142" w:hanging="142"/>
              <w:jc w:val="center"/>
              <w:rPr>
                <w:u w:val="single"/>
              </w:rPr>
            </w:pPr>
          </w:p>
        </w:tc>
        <w:tc>
          <w:tcPr>
            <w:tcW w:w="1339" w:type="dxa"/>
          </w:tcPr>
          <w:p w:rsidR="00F01915" w:rsidRPr="00BF4291" w:rsidRDefault="00F01915" w:rsidP="003963D5">
            <w:pPr>
              <w:spacing w:line="360" w:lineRule="auto"/>
              <w:ind w:left="142" w:hanging="142"/>
              <w:jc w:val="center"/>
            </w:pPr>
            <w:r w:rsidRPr="00BF4291">
              <w:t>Кол-во</w:t>
            </w:r>
          </w:p>
          <w:p w:rsidR="00F01915" w:rsidRPr="00BF4291" w:rsidRDefault="00F01915" w:rsidP="003963D5">
            <w:pPr>
              <w:spacing w:line="360" w:lineRule="auto"/>
              <w:ind w:left="142" w:hanging="142"/>
              <w:jc w:val="center"/>
              <w:rPr>
                <w:u w:val="single"/>
              </w:rPr>
            </w:pPr>
          </w:p>
        </w:tc>
      </w:tr>
      <w:tr w:rsidR="00F01915" w:rsidRPr="00BF4291" w:rsidTr="003963D5">
        <w:tc>
          <w:tcPr>
            <w:tcW w:w="3013" w:type="dxa"/>
          </w:tcPr>
          <w:p w:rsidR="00F01915" w:rsidRPr="00BF4291" w:rsidRDefault="00F01915" w:rsidP="003963D5">
            <w:pPr>
              <w:spacing w:line="360" w:lineRule="auto"/>
              <w:ind w:left="142" w:hanging="142"/>
              <w:jc w:val="center"/>
              <w:rPr>
                <w:u w:val="single"/>
              </w:rPr>
            </w:pPr>
            <w:r w:rsidRPr="00BF4291">
              <w:t>Шкаф для документов</w:t>
            </w:r>
          </w:p>
        </w:tc>
        <w:tc>
          <w:tcPr>
            <w:tcW w:w="1339" w:type="dxa"/>
          </w:tcPr>
          <w:p w:rsidR="00F01915" w:rsidRPr="00BF4291" w:rsidRDefault="00F01915" w:rsidP="003963D5">
            <w:pPr>
              <w:spacing w:line="360" w:lineRule="auto"/>
              <w:ind w:left="142" w:hanging="142"/>
              <w:jc w:val="center"/>
            </w:pPr>
            <w:r w:rsidRPr="00BF4291">
              <w:t>1</w:t>
            </w:r>
          </w:p>
        </w:tc>
      </w:tr>
      <w:tr w:rsidR="00F01915" w:rsidRPr="00BF4291" w:rsidTr="003963D5">
        <w:tc>
          <w:tcPr>
            <w:tcW w:w="3013" w:type="dxa"/>
          </w:tcPr>
          <w:p w:rsidR="00F01915" w:rsidRPr="00BF4291" w:rsidRDefault="00F01915" w:rsidP="003963D5">
            <w:pPr>
              <w:spacing w:line="360" w:lineRule="auto"/>
              <w:ind w:left="142" w:hanging="142"/>
              <w:jc w:val="center"/>
            </w:pPr>
            <w:r>
              <w:t xml:space="preserve">Столы детские </w:t>
            </w:r>
          </w:p>
        </w:tc>
        <w:tc>
          <w:tcPr>
            <w:tcW w:w="1339" w:type="dxa"/>
          </w:tcPr>
          <w:p w:rsidR="00F01915" w:rsidRDefault="00DB08B3" w:rsidP="003963D5">
            <w:pPr>
              <w:spacing w:line="360" w:lineRule="auto"/>
              <w:ind w:left="142" w:hanging="142"/>
              <w:jc w:val="center"/>
            </w:pPr>
            <w:r>
              <w:t>4</w:t>
            </w:r>
          </w:p>
        </w:tc>
      </w:tr>
      <w:tr w:rsidR="00DB08B3" w:rsidRPr="00BF4291" w:rsidTr="003963D5">
        <w:tc>
          <w:tcPr>
            <w:tcW w:w="3013" w:type="dxa"/>
          </w:tcPr>
          <w:p w:rsidR="00DB08B3" w:rsidRDefault="00DB08B3" w:rsidP="003963D5">
            <w:pPr>
              <w:spacing w:line="360" w:lineRule="auto"/>
              <w:ind w:left="142" w:hanging="142"/>
              <w:jc w:val="center"/>
            </w:pPr>
            <w:r>
              <w:t xml:space="preserve">Стулья </w:t>
            </w:r>
          </w:p>
        </w:tc>
        <w:tc>
          <w:tcPr>
            <w:tcW w:w="1339" w:type="dxa"/>
          </w:tcPr>
          <w:p w:rsidR="00DB08B3" w:rsidRDefault="00DB08B3" w:rsidP="003963D5">
            <w:pPr>
              <w:spacing w:line="360" w:lineRule="auto"/>
              <w:ind w:left="142" w:hanging="142"/>
              <w:jc w:val="center"/>
            </w:pPr>
            <w:r>
              <w:t>9</w:t>
            </w:r>
          </w:p>
        </w:tc>
      </w:tr>
      <w:tr w:rsidR="00F01915" w:rsidRPr="00BF4291" w:rsidTr="003963D5">
        <w:tc>
          <w:tcPr>
            <w:tcW w:w="3013" w:type="dxa"/>
          </w:tcPr>
          <w:p w:rsidR="00F01915" w:rsidRPr="00BF4291" w:rsidRDefault="00F01915" w:rsidP="003963D5">
            <w:pPr>
              <w:spacing w:line="360" w:lineRule="auto"/>
              <w:ind w:left="142" w:hanging="142"/>
              <w:jc w:val="center"/>
              <w:rPr>
                <w:u w:val="single"/>
              </w:rPr>
            </w:pPr>
            <w:r w:rsidRPr="00BF4291">
              <w:t>Стол письменный</w:t>
            </w:r>
          </w:p>
        </w:tc>
        <w:tc>
          <w:tcPr>
            <w:tcW w:w="1339" w:type="dxa"/>
          </w:tcPr>
          <w:p w:rsidR="00F01915" w:rsidRPr="00BF4291" w:rsidRDefault="00F01915" w:rsidP="003963D5">
            <w:pPr>
              <w:spacing w:line="360" w:lineRule="auto"/>
              <w:ind w:left="142" w:hanging="142"/>
              <w:jc w:val="center"/>
            </w:pPr>
            <w:r>
              <w:t>1</w:t>
            </w:r>
          </w:p>
        </w:tc>
      </w:tr>
      <w:tr w:rsidR="00F01915" w:rsidRPr="00BF4291" w:rsidTr="003963D5">
        <w:tc>
          <w:tcPr>
            <w:tcW w:w="3013" w:type="dxa"/>
          </w:tcPr>
          <w:p w:rsidR="00F01915" w:rsidRPr="00BF4291" w:rsidRDefault="00F01915" w:rsidP="003963D5">
            <w:pPr>
              <w:spacing w:line="360" w:lineRule="auto"/>
              <w:ind w:left="142" w:hanging="142"/>
              <w:jc w:val="center"/>
              <w:rPr>
                <w:u w:val="single"/>
              </w:rPr>
            </w:pPr>
            <w:r w:rsidRPr="00BF4291">
              <w:t>Зеркало</w:t>
            </w:r>
          </w:p>
        </w:tc>
        <w:tc>
          <w:tcPr>
            <w:tcW w:w="1339" w:type="dxa"/>
          </w:tcPr>
          <w:p w:rsidR="00F01915" w:rsidRPr="00BF4291" w:rsidRDefault="00DB08B3" w:rsidP="003963D5">
            <w:pPr>
              <w:spacing w:line="360" w:lineRule="auto"/>
              <w:ind w:left="142" w:hanging="142"/>
              <w:jc w:val="center"/>
            </w:pPr>
            <w:r>
              <w:t>1</w:t>
            </w:r>
          </w:p>
        </w:tc>
      </w:tr>
      <w:tr w:rsidR="00F01915" w:rsidRPr="00BF4291" w:rsidTr="003963D5">
        <w:tc>
          <w:tcPr>
            <w:tcW w:w="3013" w:type="dxa"/>
          </w:tcPr>
          <w:p w:rsidR="00F01915" w:rsidRPr="00BF4291" w:rsidRDefault="00DB08B3" w:rsidP="003963D5">
            <w:pPr>
              <w:spacing w:line="360" w:lineRule="auto"/>
              <w:ind w:left="142" w:hanging="142"/>
              <w:jc w:val="center"/>
            </w:pPr>
            <w:r>
              <w:t>Мольберт</w:t>
            </w:r>
          </w:p>
        </w:tc>
        <w:tc>
          <w:tcPr>
            <w:tcW w:w="1339" w:type="dxa"/>
          </w:tcPr>
          <w:p w:rsidR="00F01915" w:rsidRPr="00BF4291" w:rsidRDefault="00DB08B3" w:rsidP="003963D5">
            <w:pPr>
              <w:spacing w:line="360" w:lineRule="auto"/>
              <w:ind w:left="142" w:hanging="142"/>
              <w:jc w:val="center"/>
            </w:pPr>
            <w:r>
              <w:t>1</w:t>
            </w:r>
          </w:p>
        </w:tc>
      </w:tr>
      <w:tr w:rsidR="00F01915" w:rsidRPr="00BF4291" w:rsidTr="003963D5">
        <w:tc>
          <w:tcPr>
            <w:tcW w:w="3013" w:type="dxa"/>
          </w:tcPr>
          <w:p w:rsidR="00F01915" w:rsidRDefault="00DB08B3" w:rsidP="003963D5">
            <w:pPr>
              <w:spacing w:line="360" w:lineRule="auto"/>
              <w:ind w:left="142" w:hanging="142"/>
              <w:jc w:val="center"/>
            </w:pPr>
            <w:r>
              <w:t>Вешалка для одежды</w:t>
            </w:r>
          </w:p>
        </w:tc>
        <w:tc>
          <w:tcPr>
            <w:tcW w:w="1339" w:type="dxa"/>
          </w:tcPr>
          <w:p w:rsidR="00F01915" w:rsidRDefault="00F01915" w:rsidP="003963D5">
            <w:pPr>
              <w:spacing w:line="360" w:lineRule="auto"/>
              <w:ind w:left="142" w:hanging="142"/>
              <w:jc w:val="center"/>
            </w:pPr>
            <w:r>
              <w:t>1</w:t>
            </w:r>
          </w:p>
        </w:tc>
      </w:tr>
      <w:tr w:rsidR="00DB08B3" w:rsidRPr="00BF4291" w:rsidTr="003963D5">
        <w:tc>
          <w:tcPr>
            <w:tcW w:w="3013" w:type="dxa"/>
          </w:tcPr>
          <w:p w:rsidR="00DB08B3" w:rsidRDefault="00DB08B3" w:rsidP="003963D5">
            <w:pPr>
              <w:spacing w:line="360" w:lineRule="auto"/>
              <w:ind w:left="142" w:hanging="142"/>
              <w:jc w:val="center"/>
            </w:pPr>
            <w:r>
              <w:t>аквариум</w:t>
            </w:r>
          </w:p>
        </w:tc>
        <w:tc>
          <w:tcPr>
            <w:tcW w:w="1339" w:type="dxa"/>
          </w:tcPr>
          <w:p w:rsidR="00DB08B3" w:rsidRDefault="00DB08B3" w:rsidP="003963D5">
            <w:pPr>
              <w:spacing w:line="360" w:lineRule="auto"/>
              <w:ind w:left="142" w:hanging="142"/>
              <w:jc w:val="center"/>
            </w:pPr>
            <w:r>
              <w:t>1</w:t>
            </w:r>
          </w:p>
        </w:tc>
      </w:tr>
      <w:tr w:rsidR="00DB08B3" w:rsidRPr="00BF4291" w:rsidTr="003963D5">
        <w:tc>
          <w:tcPr>
            <w:tcW w:w="3013" w:type="dxa"/>
          </w:tcPr>
          <w:p w:rsidR="00DB08B3" w:rsidRDefault="00DB08B3" w:rsidP="003963D5">
            <w:pPr>
              <w:spacing w:line="360" w:lineRule="auto"/>
              <w:ind w:left="142" w:hanging="142"/>
              <w:jc w:val="center"/>
            </w:pPr>
            <w:r>
              <w:t>Стеллаж для книг</w:t>
            </w:r>
          </w:p>
        </w:tc>
        <w:tc>
          <w:tcPr>
            <w:tcW w:w="1339" w:type="dxa"/>
          </w:tcPr>
          <w:p w:rsidR="00DB08B3" w:rsidRDefault="00DB08B3" w:rsidP="003963D5">
            <w:pPr>
              <w:spacing w:line="360" w:lineRule="auto"/>
              <w:ind w:left="142" w:hanging="142"/>
              <w:jc w:val="center"/>
            </w:pPr>
            <w:r>
              <w:t>1</w:t>
            </w:r>
          </w:p>
        </w:tc>
      </w:tr>
      <w:tr w:rsidR="00DB08B3" w:rsidRPr="00BF4291" w:rsidTr="003963D5">
        <w:tc>
          <w:tcPr>
            <w:tcW w:w="3013" w:type="dxa"/>
          </w:tcPr>
          <w:p w:rsidR="00DB08B3" w:rsidRDefault="00DB08B3" w:rsidP="00DB08B3">
            <w:pPr>
              <w:ind w:left="142" w:hanging="142"/>
              <w:jc w:val="center"/>
            </w:pPr>
            <w:r>
              <w:t>Мягкие модули для релаксации</w:t>
            </w:r>
          </w:p>
        </w:tc>
        <w:tc>
          <w:tcPr>
            <w:tcW w:w="1339" w:type="dxa"/>
          </w:tcPr>
          <w:p w:rsidR="00DB08B3" w:rsidRDefault="00DB08B3" w:rsidP="003963D5">
            <w:pPr>
              <w:spacing w:line="360" w:lineRule="auto"/>
              <w:ind w:left="142" w:hanging="142"/>
              <w:jc w:val="center"/>
            </w:pPr>
            <w:r>
              <w:t>2</w:t>
            </w:r>
          </w:p>
        </w:tc>
      </w:tr>
      <w:tr w:rsidR="00DB08B3" w:rsidRPr="00BF4291" w:rsidTr="003963D5">
        <w:tc>
          <w:tcPr>
            <w:tcW w:w="3013" w:type="dxa"/>
          </w:tcPr>
          <w:p w:rsidR="00DB08B3" w:rsidRDefault="00DB08B3" w:rsidP="00DB08B3">
            <w:pPr>
              <w:ind w:left="142" w:hanging="142"/>
              <w:jc w:val="center"/>
            </w:pPr>
            <w:r>
              <w:t xml:space="preserve">Напольные лампы </w:t>
            </w:r>
          </w:p>
        </w:tc>
        <w:tc>
          <w:tcPr>
            <w:tcW w:w="1339" w:type="dxa"/>
          </w:tcPr>
          <w:p w:rsidR="00DB08B3" w:rsidRDefault="00DB08B3" w:rsidP="003963D5">
            <w:pPr>
              <w:spacing w:line="360" w:lineRule="auto"/>
              <w:ind w:left="142" w:hanging="142"/>
              <w:jc w:val="center"/>
            </w:pPr>
            <w:r>
              <w:t>2</w:t>
            </w:r>
          </w:p>
        </w:tc>
      </w:tr>
    </w:tbl>
    <w:p w:rsidR="00F01915" w:rsidRDefault="00F01915" w:rsidP="00F01915">
      <w:pPr>
        <w:spacing w:after="0" w:line="360" w:lineRule="auto"/>
        <w:ind w:left="142" w:hanging="142"/>
        <w:jc w:val="both"/>
        <w:rPr>
          <w:u w:val="single"/>
        </w:rPr>
      </w:pPr>
    </w:p>
    <w:p w:rsidR="00F01915" w:rsidRPr="00BF4291" w:rsidRDefault="00F01915" w:rsidP="00F01915">
      <w:pPr>
        <w:spacing w:after="0" w:line="360" w:lineRule="auto"/>
        <w:ind w:left="142" w:hanging="142"/>
        <w:jc w:val="both"/>
      </w:pPr>
      <w:r w:rsidRPr="00BF4291">
        <w:rPr>
          <w:u w:val="single"/>
        </w:rPr>
        <w:t>6.Номенклатура дел.</w:t>
      </w:r>
      <w:r w:rsidRPr="00BF4291">
        <w:t xml:space="preserve">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219"/>
        <w:gridCol w:w="1852"/>
      </w:tblGrid>
      <w:tr w:rsidR="00DB08B3" w:rsidRPr="00BF4291" w:rsidTr="003963D5">
        <w:tc>
          <w:tcPr>
            <w:tcW w:w="4219" w:type="dxa"/>
          </w:tcPr>
          <w:p w:rsidR="00DB08B3" w:rsidRPr="00BF4291" w:rsidRDefault="00DB08B3" w:rsidP="003963D5">
            <w:pPr>
              <w:spacing w:line="360" w:lineRule="auto"/>
              <w:ind w:left="142" w:hanging="142"/>
              <w:jc w:val="center"/>
            </w:pPr>
            <w:r w:rsidRPr="00BF4291">
              <w:t>Название документа</w:t>
            </w:r>
          </w:p>
        </w:tc>
        <w:tc>
          <w:tcPr>
            <w:tcW w:w="1852" w:type="dxa"/>
          </w:tcPr>
          <w:p w:rsidR="00DB08B3" w:rsidRPr="00BF4291" w:rsidRDefault="00DB08B3" w:rsidP="003963D5">
            <w:pPr>
              <w:spacing w:line="360" w:lineRule="auto"/>
              <w:ind w:left="142" w:hanging="142"/>
              <w:jc w:val="center"/>
            </w:pPr>
            <w:r w:rsidRPr="00BF4291">
              <w:t>Срок хранения</w:t>
            </w:r>
          </w:p>
        </w:tc>
      </w:tr>
      <w:tr w:rsidR="00DB08B3" w:rsidRPr="00BF4291" w:rsidTr="003963D5">
        <w:tc>
          <w:tcPr>
            <w:tcW w:w="4219" w:type="dxa"/>
          </w:tcPr>
          <w:p w:rsidR="00DB08B3" w:rsidRPr="00BF4291" w:rsidRDefault="00DB08B3" w:rsidP="003963D5">
            <w:pPr>
              <w:spacing w:line="360" w:lineRule="auto"/>
              <w:ind w:left="142" w:hanging="142"/>
              <w:jc w:val="center"/>
            </w:pPr>
            <w:r w:rsidRPr="00BF4291">
              <w:t>Годовой план.</w:t>
            </w:r>
          </w:p>
        </w:tc>
        <w:tc>
          <w:tcPr>
            <w:tcW w:w="1852" w:type="dxa"/>
          </w:tcPr>
          <w:p w:rsidR="00DB08B3" w:rsidRPr="00BF4291" w:rsidRDefault="00DB08B3" w:rsidP="003963D5">
            <w:pPr>
              <w:spacing w:line="360" w:lineRule="auto"/>
              <w:ind w:left="142" w:hanging="142"/>
              <w:jc w:val="center"/>
            </w:pPr>
            <w:r w:rsidRPr="00BF4291">
              <w:t>3 года</w:t>
            </w:r>
          </w:p>
        </w:tc>
      </w:tr>
      <w:tr w:rsidR="00DB08B3" w:rsidRPr="00BF4291" w:rsidTr="003963D5">
        <w:tc>
          <w:tcPr>
            <w:tcW w:w="4219" w:type="dxa"/>
          </w:tcPr>
          <w:p w:rsidR="00DB08B3" w:rsidRPr="00BF4291" w:rsidRDefault="00DB08B3" w:rsidP="00DB08B3">
            <w:pPr>
              <w:ind w:left="142" w:hanging="142"/>
              <w:jc w:val="center"/>
            </w:pPr>
            <w:r>
              <w:t>Программа   деятельности педагога-психолога</w:t>
            </w:r>
          </w:p>
        </w:tc>
        <w:tc>
          <w:tcPr>
            <w:tcW w:w="1852" w:type="dxa"/>
          </w:tcPr>
          <w:p w:rsidR="00DB08B3" w:rsidRPr="00BF4291" w:rsidRDefault="00DB08B3" w:rsidP="003963D5">
            <w:pPr>
              <w:spacing w:line="360" w:lineRule="auto"/>
              <w:ind w:left="142" w:hanging="142"/>
              <w:jc w:val="center"/>
            </w:pPr>
            <w:r w:rsidRPr="00BF4291">
              <w:t>постоянно</w:t>
            </w:r>
          </w:p>
        </w:tc>
      </w:tr>
      <w:tr w:rsidR="00DB08B3" w:rsidRPr="00BF4291" w:rsidTr="003963D5">
        <w:tc>
          <w:tcPr>
            <w:tcW w:w="4219" w:type="dxa"/>
          </w:tcPr>
          <w:p w:rsidR="00DB08B3" w:rsidRPr="00BF4291" w:rsidRDefault="00DB08B3" w:rsidP="00DB08B3">
            <w:pPr>
              <w:ind w:left="142" w:hanging="142"/>
              <w:jc w:val="center"/>
            </w:pPr>
            <w:r w:rsidRPr="00BF4291">
              <w:t xml:space="preserve">Картотека диагностических материалов </w:t>
            </w:r>
            <w:r>
              <w:t xml:space="preserve">  </w:t>
            </w:r>
          </w:p>
        </w:tc>
        <w:tc>
          <w:tcPr>
            <w:tcW w:w="1852" w:type="dxa"/>
          </w:tcPr>
          <w:p w:rsidR="00DB08B3" w:rsidRPr="00BF4291" w:rsidRDefault="00DB08B3" w:rsidP="00DB08B3">
            <w:pPr>
              <w:ind w:left="142" w:hanging="142"/>
              <w:jc w:val="center"/>
            </w:pPr>
            <w:r w:rsidRPr="00BF4291">
              <w:t>До срока надобности</w:t>
            </w:r>
          </w:p>
        </w:tc>
      </w:tr>
      <w:tr w:rsidR="00DB08B3" w:rsidRPr="00BF4291" w:rsidTr="003963D5">
        <w:tc>
          <w:tcPr>
            <w:tcW w:w="4219" w:type="dxa"/>
          </w:tcPr>
          <w:p w:rsidR="00DB08B3" w:rsidRPr="00BF4291" w:rsidRDefault="00DB08B3" w:rsidP="003963D5">
            <w:pPr>
              <w:spacing w:line="360" w:lineRule="auto"/>
              <w:ind w:left="142" w:hanging="142"/>
              <w:jc w:val="center"/>
            </w:pPr>
            <w:r>
              <w:t>Диагностический материал</w:t>
            </w:r>
          </w:p>
        </w:tc>
        <w:tc>
          <w:tcPr>
            <w:tcW w:w="1852" w:type="dxa"/>
          </w:tcPr>
          <w:p w:rsidR="00DB08B3" w:rsidRPr="00BF4291" w:rsidRDefault="00DB08B3" w:rsidP="003963D5">
            <w:pPr>
              <w:spacing w:line="360" w:lineRule="auto"/>
              <w:ind w:left="142" w:hanging="142"/>
              <w:jc w:val="center"/>
            </w:pPr>
            <w:r w:rsidRPr="00BF4291">
              <w:t>5 лет</w:t>
            </w:r>
          </w:p>
        </w:tc>
      </w:tr>
      <w:tr w:rsidR="00DB08B3" w:rsidRPr="00BF4291" w:rsidTr="003963D5">
        <w:tc>
          <w:tcPr>
            <w:tcW w:w="4219" w:type="dxa"/>
          </w:tcPr>
          <w:p w:rsidR="00DB08B3" w:rsidRPr="00BF4291" w:rsidRDefault="00DB08B3" w:rsidP="003963D5">
            <w:pPr>
              <w:spacing w:line="360" w:lineRule="auto"/>
              <w:ind w:left="142" w:hanging="142"/>
              <w:jc w:val="center"/>
            </w:pPr>
            <w:r>
              <w:t>Учебный план</w:t>
            </w:r>
          </w:p>
        </w:tc>
        <w:tc>
          <w:tcPr>
            <w:tcW w:w="1852" w:type="dxa"/>
          </w:tcPr>
          <w:p w:rsidR="00DB08B3" w:rsidRPr="00BF4291" w:rsidRDefault="00DB08B3" w:rsidP="003963D5">
            <w:pPr>
              <w:spacing w:line="360" w:lineRule="auto"/>
              <w:ind w:left="142" w:hanging="142"/>
              <w:jc w:val="center"/>
            </w:pPr>
            <w:r w:rsidRPr="00BF4291">
              <w:t>1 год</w:t>
            </w:r>
          </w:p>
        </w:tc>
      </w:tr>
      <w:tr w:rsidR="00DB08B3" w:rsidRPr="00BF4291" w:rsidTr="003963D5">
        <w:tc>
          <w:tcPr>
            <w:tcW w:w="4219" w:type="dxa"/>
          </w:tcPr>
          <w:p w:rsidR="00DB08B3" w:rsidRPr="00BF4291" w:rsidRDefault="00DB08B3" w:rsidP="003963D5">
            <w:pPr>
              <w:spacing w:line="360" w:lineRule="auto"/>
              <w:ind w:left="142" w:hanging="142"/>
              <w:jc w:val="center"/>
            </w:pPr>
            <w:r w:rsidRPr="00BF4291">
              <w:t>Материалы по кружковой работе</w:t>
            </w:r>
          </w:p>
        </w:tc>
        <w:tc>
          <w:tcPr>
            <w:tcW w:w="1852" w:type="dxa"/>
          </w:tcPr>
          <w:p w:rsidR="00DB08B3" w:rsidRPr="00BF4291" w:rsidRDefault="00DB08B3" w:rsidP="003963D5">
            <w:pPr>
              <w:spacing w:line="360" w:lineRule="auto"/>
              <w:ind w:left="142" w:hanging="142"/>
              <w:jc w:val="center"/>
            </w:pPr>
            <w:r w:rsidRPr="00BF4291">
              <w:t>1 год</w:t>
            </w:r>
          </w:p>
        </w:tc>
      </w:tr>
    </w:tbl>
    <w:p w:rsidR="00F01915" w:rsidRPr="00BF4291" w:rsidRDefault="00F01915" w:rsidP="00F01915">
      <w:pPr>
        <w:spacing w:after="0" w:line="360" w:lineRule="auto"/>
        <w:ind w:left="142" w:hanging="142"/>
        <w:jc w:val="both"/>
      </w:pPr>
    </w:p>
    <w:p w:rsidR="00F01915" w:rsidRPr="00BF4291" w:rsidRDefault="00F01915" w:rsidP="00F01915">
      <w:pPr>
        <w:spacing w:after="0" w:line="360" w:lineRule="auto"/>
        <w:ind w:left="142" w:hanging="142"/>
        <w:jc w:val="both"/>
      </w:pPr>
      <w:r w:rsidRPr="00BF4291">
        <w:rPr>
          <w:u w:val="single"/>
        </w:rPr>
        <w:t>7 Оснащение кабинета.</w:t>
      </w:r>
    </w:p>
    <w:p w:rsidR="00DB08B3" w:rsidRDefault="00F01915" w:rsidP="00DB08B3">
      <w:pPr>
        <w:spacing w:after="0" w:line="360" w:lineRule="auto"/>
        <w:ind w:left="142" w:hanging="142"/>
        <w:jc w:val="both"/>
      </w:pPr>
      <w:r>
        <w:rPr>
          <w:i/>
        </w:rPr>
        <w:t>7.1</w:t>
      </w:r>
      <w:r w:rsidRPr="00BF4291">
        <w:rPr>
          <w:i/>
        </w:rPr>
        <w:t xml:space="preserve">. Документация </w:t>
      </w:r>
      <w:r w:rsidR="00DB08B3">
        <w:rPr>
          <w:i/>
        </w:rPr>
        <w:t>педагога-психолога</w:t>
      </w:r>
      <w:r w:rsidR="00DB08B3" w:rsidRPr="00DB08B3">
        <w:t xml:space="preserve"> </w:t>
      </w:r>
      <w:r w:rsidR="00DB08B3">
        <w:t xml:space="preserve">регламентируется в системе </w:t>
      </w:r>
      <w:proofErr w:type="gramStart"/>
      <w:r w:rsidR="00DB08B3">
        <w:t>образования :</w:t>
      </w:r>
      <w:proofErr w:type="gramEnd"/>
      <w:r w:rsidR="00DB08B3">
        <w:t xml:space="preserve"> </w:t>
      </w:r>
    </w:p>
    <w:p w:rsidR="00DB08B3" w:rsidRPr="00DB08B3" w:rsidRDefault="00DB08B3" w:rsidP="00DB08B3">
      <w:pPr>
        <w:pStyle w:val="a4"/>
        <w:numPr>
          <w:ilvl w:val="0"/>
          <w:numId w:val="4"/>
        </w:numPr>
        <w:spacing w:after="0"/>
        <w:ind w:left="284" w:hanging="284"/>
        <w:jc w:val="both"/>
      </w:pPr>
      <w:r w:rsidRPr="00DB08B3">
        <w:t>Закон Российской Федерации №3266-1 от 10.06.92 (в. редакции Федерального Закона от 13.01.96 №12-ФЗ) "Об образовании" (статьи 53, 54, 55, 56).</w:t>
      </w:r>
    </w:p>
    <w:p w:rsidR="00DB08B3" w:rsidRPr="00DB08B3" w:rsidRDefault="00DB08B3" w:rsidP="00DB08B3">
      <w:pPr>
        <w:pStyle w:val="a4"/>
        <w:numPr>
          <w:ilvl w:val="0"/>
          <w:numId w:val="4"/>
        </w:numPr>
        <w:spacing w:after="0"/>
        <w:ind w:left="284" w:hanging="284"/>
        <w:jc w:val="both"/>
      </w:pPr>
      <w:r w:rsidRPr="00DB08B3">
        <w:lastRenderedPageBreak/>
        <w:t>Инструктивное письмо №16 от 27.04.89 Госкомитета СССР по народному образованию "О введении должности психолога в учреждениях народного образования".</w:t>
      </w:r>
    </w:p>
    <w:p w:rsidR="00DB08B3" w:rsidRPr="00DB08B3" w:rsidRDefault="00DB08B3" w:rsidP="00DB08B3">
      <w:pPr>
        <w:pStyle w:val="a4"/>
        <w:numPr>
          <w:ilvl w:val="0"/>
          <w:numId w:val="4"/>
        </w:numPr>
        <w:spacing w:after="0"/>
        <w:ind w:left="284" w:hanging="284"/>
        <w:jc w:val="both"/>
      </w:pPr>
      <w:r w:rsidRPr="00DB08B3">
        <w:t>Приказ Министерства образования РФ от 22.10.99. №636 «Об утверждении положения о службе практической психологии в системе Министерства образования РФ».</w:t>
      </w:r>
    </w:p>
    <w:p w:rsidR="00DB08B3" w:rsidRPr="00DB08B3" w:rsidRDefault="00DB08B3" w:rsidP="00DB08B3">
      <w:pPr>
        <w:pStyle w:val="a4"/>
        <w:numPr>
          <w:ilvl w:val="0"/>
          <w:numId w:val="4"/>
        </w:numPr>
        <w:spacing w:after="0"/>
        <w:ind w:left="284" w:hanging="284"/>
        <w:jc w:val="both"/>
      </w:pPr>
      <w:r w:rsidRPr="00DB08B3">
        <w:t>Письмо Министерства образования РФ от 1.03.99. №3 «Об использовании рабочего времени педагога-психолога образовательного учреждения».</w:t>
      </w:r>
    </w:p>
    <w:p w:rsidR="00DB08B3" w:rsidRPr="00DB08B3" w:rsidRDefault="00DB08B3" w:rsidP="00DB08B3">
      <w:pPr>
        <w:pStyle w:val="a4"/>
        <w:numPr>
          <w:ilvl w:val="0"/>
          <w:numId w:val="4"/>
        </w:numPr>
        <w:spacing w:after="0"/>
        <w:ind w:left="284" w:hanging="284"/>
        <w:jc w:val="both"/>
      </w:pPr>
      <w:r w:rsidRPr="00DB08B3">
        <w:t>Решение коллегии Министерства образования РФ от 29.03.95 №7/1 "О состоянии и перспективах развития службы практической психологии образования в РФ".</w:t>
      </w:r>
    </w:p>
    <w:p w:rsidR="00DB08B3" w:rsidRPr="00DB08B3" w:rsidRDefault="00DB08B3" w:rsidP="00DB08B3">
      <w:pPr>
        <w:pStyle w:val="a4"/>
        <w:numPr>
          <w:ilvl w:val="0"/>
          <w:numId w:val="4"/>
        </w:numPr>
        <w:spacing w:after="0"/>
        <w:ind w:left="284" w:hanging="284"/>
        <w:jc w:val="both"/>
      </w:pPr>
      <w:r w:rsidRPr="00DB08B3">
        <w:t>Тарифно-квалификационные характеристики по должностям работников учреждений и организаций образования.</w:t>
      </w:r>
    </w:p>
    <w:p w:rsidR="00F01915" w:rsidRPr="00DB08B3" w:rsidRDefault="00DB08B3" w:rsidP="00DB08B3">
      <w:pPr>
        <w:pStyle w:val="a4"/>
        <w:numPr>
          <w:ilvl w:val="0"/>
          <w:numId w:val="4"/>
        </w:numPr>
        <w:spacing w:after="0"/>
        <w:ind w:left="284" w:hanging="284"/>
        <w:jc w:val="both"/>
        <w:rPr>
          <w:i/>
        </w:rPr>
      </w:pPr>
      <w:r w:rsidRPr="00DB08B3">
        <w:t>Постановление Министерства труда и социального развития РФ от 27.09.96 №1 "Об утверждении Положения о профессиональной ориентации и психологической поддержке населения в Российской Федерации" введено в действие инструктивным письмом Министерства общего и профессионального образования РФ №7 от</w:t>
      </w:r>
      <w:r w:rsidRPr="00DB08B3">
        <w:rPr>
          <w:i/>
        </w:rPr>
        <w:t xml:space="preserve"> 28. 01.97.</w:t>
      </w:r>
    </w:p>
    <w:p w:rsidR="00DB08B3" w:rsidRDefault="00DB08B3" w:rsidP="00DB08B3">
      <w:pPr>
        <w:spacing w:after="0" w:line="360" w:lineRule="auto"/>
        <w:ind w:left="142" w:hanging="142"/>
        <w:jc w:val="both"/>
      </w:pPr>
    </w:p>
    <w:p w:rsidR="00DB08B3" w:rsidRDefault="00DB08B3" w:rsidP="00DB08B3">
      <w:pPr>
        <w:spacing w:after="0" w:line="360" w:lineRule="auto"/>
        <w:ind w:left="142" w:hanging="142"/>
        <w:jc w:val="both"/>
      </w:pPr>
      <w:r>
        <w:t xml:space="preserve"> Педагог - психолог, работающий в ДОУ ведет учет проводимой работы по следующим формам:</w:t>
      </w:r>
    </w:p>
    <w:p w:rsidR="00DB08B3" w:rsidRDefault="00DB08B3" w:rsidP="00DB08B3">
      <w:pPr>
        <w:spacing w:after="0" w:line="240" w:lineRule="auto"/>
        <w:ind w:left="142" w:hanging="142"/>
        <w:jc w:val="both"/>
      </w:pPr>
      <w:r>
        <w:t>1. План работы педагога-психолога образовательного учреждения.</w:t>
      </w:r>
    </w:p>
    <w:p w:rsidR="00DB08B3" w:rsidRDefault="00DB08B3" w:rsidP="00DB08B3">
      <w:pPr>
        <w:spacing w:after="0" w:line="240" w:lineRule="auto"/>
        <w:ind w:left="142" w:hanging="142"/>
        <w:jc w:val="both"/>
      </w:pPr>
    </w:p>
    <w:p w:rsidR="00DB08B3" w:rsidRDefault="00DB08B3" w:rsidP="00DB08B3">
      <w:pPr>
        <w:spacing w:after="0" w:line="240" w:lineRule="auto"/>
        <w:ind w:left="142" w:hanging="142"/>
        <w:jc w:val="both"/>
      </w:pPr>
      <w:r>
        <w:t xml:space="preserve">2. График работы </w:t>
      </w:r>
      <w:proofErr w:type="gramStart"/>
      <w:r>
        <w:t>( Циклограмма</w:t>
      </w:r>
      <w:proofErr w:type="gramEnd"/>
      <w:r>
        <w:t>).</w:t>
      </w:r>
    </w:p>
    <w:p w:rsidR="00DB08B3" w:rsidRDefault="00DB08B3" w:rsidP="00DB08B3">
      <w:pPr>
        <w:spacing w:after="0" w:line="240" w:lineRule="auto"/>
        <w:ind w:left="142" w:hanging="142"/>
        <w:jc w:val="both"/>
      </w:pPr>
    </w:p>
    <w:p w:rsidR="00DB08B3" w:rsidRDefault="00DB08B3" w:rsidP="00DB08B3">
      <w:pPr>
        <w:spacing w:after="0" w:line="240" w:lineRule="auto"/>
        <w:ind w:left="142" w:hanging="142"/>
        <w:jc w:val="both"/>
      </w:pPr>
      <w:r>
        <w:t>3. Аналитический отчёт  о  работе  педагога-психолога за учебный  год.</w:t>
      </w:r>
    </w:p>
    <w:p w:rsidR="00DB08B3" w:rsidRDefault="00DB08B3" w:rsidP="00DB08B3">
      <w:pPr>
        <w:spacing w:after="0" w:line="240" w:lineRule="auto"/>
        <w:ind w:left="142" w:hanging="142"/>
        <w:jc w:val="both"/>
      </w:pPr>
    </w:p>
    <w:p w:rsidR="00DB08B3" w:rsidRDefault="00DB08B3" w:rsidP="00DB08B3">
      <w:pPr>
        <w:spacing w:after="0" w:line="240" w:lineRule="auto"/>
        <w:ind w:left="142" w:hanging="142"/>
        <w:jc w:val="both"/>
      </w:pPr>
      <w:r>
        <w:t>4.Индивидуальные карты  детей.</w:t>
      </w:r>
    </w:p>
    <w:p w:rsidR="00DB08B3" w:rsidRDefault="00DB08B3" w:rsidP="00DB08B3">
      <w:pPr>
        <w:spacing w:after="0" w:line="240" w:lineRule="auto"/>
        <w:ind w:left="142" w:hanging="142"/>
        <w:jc w:val="both"/>
      </w:pPr>
    </w:p>
    <w:p w:rsidR="00DB08B3" w:rsidRDefault="00DB08B3" w:rsidP="00DB08B3">
      <w:pPr>
        <w:spacing w:after="0" w:line="240" w:lineRule="auto"/>
        <w:ind w:left="142" w:hanging="142"/>
        <w:jc w:val="both"/>
      </w:pPr>
      <w:r>
        <w:t xml:space="preserve">5. Список </w:t>
      </w:r>
      <w:proofErr w:type="gramStart"/>
      <w:r>
        <w:t>воспитанников  для</w:t>
      </w:r>
      <w:proofErr w:type="gramEnd"/>
      <w:r>
        <w:t xml:space="preserve">  коррекционной- развивающей  работы.</w:t>
      </w:r>
    </w:p>
    <w:p w:rsidR="00DB08B3" w:rsidRDefault="00DB08B3" w:rsidP="00DB08B3">
      <w:pPr>
        <w:spacing w:after="0" w:line="240" w:lineRule="auto"/>
        <w:ind w:left="142" w:hanging="142"/>
        <w:jc w:val="both"/>
      </w:pPr>
    </w:p>
    <w:p w:rsidR="00DB08B3" w:rsidRDefault="00DB08B3" w:rsidP="00DB08B3">
      <w:pPr>
        <w:spacing w:after="0" w:line="240" w:lineRule="auto"/>
        <w:ind w:left="142" w:hanging="142"/>
        <w:jc w:val="both"/>
      </w:pPr>
      <w:r>
        <w:t>6. Программы коррекционно-развивающих  занятий.</w:t>
      </w:r>
    </w:p>
    <w:p w:rsidR="00DB08B3" w:rsidRDefault="00DB08B3" w:rsidP="00DB08B3">
      <w:pPr>
        <w:spacing w:after="0" w:line="240" w:lineRule="auto"/>
        <w:ind w:left="142" w:hanging="142"/>
        <w:jc w:val="both"/>
      </w:pPr>
    </w:p>
    <w:p w:rsidR="00DB08B3" w:rsidRDefault="00DB08B3" w:rsidP="00DB08B3">
      <w:pPr>
        <w:spacing w:after="0" w:line="240" w:lineRule="auto"/>
        <w:ind w:left="142" w:hanging="142"/>
        <w:jc w:val="both"/>
      </w:pPr>
      <w:r>
        <w:t>7. Журнал консультаций психолога.</w:t>
      </w:r>
    </w:p>
    <w:p w:rsidR="00DB08B3" w:rsidRDefault="00DB08B3" w:rsidP="00DB08B3">
      <w:pPr>
        <w:spacing w:after="0" w:line="240" w:lineRule="auto"/>
        <w:ind w:left="142" w:hanging="142"/>
        <w:jc w:val="both"/>
      </w:pPr>
    </w:p>
    <w:p w:rsidR="00DB08B3" w:rsidRDefault="00DB08B3" w:rsidP="00DB08B3">
      <w:pPr>
        <w:spacing w:after="0" w:line="240" w:lineRule="auto"/>
        <w:ind w:left="142" w:hanging="142"/>
        <w:jc w:val="both"/>
      </w:pPr>
      <w:r>
        <w:t>8. Журнал учёта  групповых форм  работы.</w:t>
      </w:r>
    </w:p>
    <w:p w:rsidR="00DB08B3" w:rsidRDefault="00DB08B3" w:rsidP="00DB08B3">
      <w:pPr>
        <w:spacing w:after="0" w:line="240" w:lineRule="auto"/>
        <w:ind w:left="142" w:hanging="142"/>
        <w:jc w:val="both"/>
      </w:pPr>
    </w:p>
    <w:p w:rsidR="00DB08B3" w:rsidRDefault="00DB08B3" w:rsidP="00DB08B3">
      <w:pPr>
        <w:spacing w:after="0" w:line="240" w:lineRule="auto"/>
        <w:ind w:left="142" w:hanging="142"/>
        <w:jc w:val="both"/>
      </w:pPr>
      <w:r>
        <w:t>9.Журнал  учёта  диагностических  исследований.</w:t>
      </w:r>
    </w:p>
    <w:p w:rsidR="00DB08B3" w:rsidRDefault="00DB08B3" w:rsidP="00DB08B3">
      <w:pPr>
        <w:spacing w:after="0" w:line="240" w:lineRule="auto"/>
        <w:ind w:left="142" w:hanging="142"/>
        <w:jc w:val="both"/>
      </w:pPr>
    </w:p>
    <w:p w:rsidR="00DB08B3" w:rsidRDefault="00DB08B3" w:rsidP="00DB08B3">
      <w:pPr>
        <w:spacing w:after="0" w:line="240" w:lineRule="auto"/>
        <w:ind w:left="142" w:hanging="142"/>
        <w:jc w:val="both"/>
      </w:pPr>
      <w:r>
        <w:t xml:space="preserve">10. </w:t>
      </w:r>
      <w:proofErr w:type="gramStart"/>
      <w:r>
        <w:t>Журнал  отзывов</w:t>
      </w:r>
      <w:proofErr w:type="gramEnd"/>
      <w:r>
        <w:t xml:space="preserve">  а  мероприятия  проводимые педагогом- психологом.</w:t>
      </w:r>
    </w:p>
    <w:p w:rsidR="00DB08B3" w:rsidRDefault="00DB08B3" w:rsidP="00DB08B3">
      <w:pPr>
        <w:spacing w:after="0" w:line="240" w:lineRule="auto"/>
        <w:ind w:left="142" w:hanging="142"/>
        <w:jc w:val="both"/>
      </w:pPr>
    </w:p>
    <w:p w:rsidR="00DB08B3" w:rsidRDefault="00DB08B3" w:rsidP="00DB08B3">
      <w:pPr>
        <w:spacing w:after="0" w:line="240" w:lineRule="auto"/>
        <w:ind w:left="142" w:hanging="142"/>
        <w:jc w:val="both"/>
      </w:pPr>
      <w:r>
        <w:lastRenderedPageBreak/>
        <w:t xml:space="preserve">11. Диагностический и </w:t>
      </w:r>
      <w:proofErr w:type="spellStart"/>
      <w:r>
        <w:t>психокоррекционный</w:t>
      </w:r>
      <w:proofErr w:type="spellEnd"/>
      <w:r>
        <w:t xml:space="preserve">   инструментарий  для  работы  с  детьми  разного возраста.</w:t>
      </w:r>
    </w:p>
    <w:p w:rsidR="00F01915" w:rsidRDefault="00DB08B3" w:rsidP="00DB08B3">
      <w:pPr>
        <w:spacing w:after="0" w:line="240" w:lineRule="auto"/>
        <w:ind w:left="142" w:hanging="142"/>
        <w:jc w:val="both"/>
      </w:pPr>
      <w:r>
        <w:t>12.Бланки  для  регистрации результатов обследования</w:t>
      </w:r>
    </w:p>
    <w:p w:rsidR="00650139" w:rsidRPr="00BF4291" w:rsidRDefault="00650139" w:rsidP="00DB08B3">
      <w:pPr>
        <w:spacing w:after="0" w:line="240" w:lineRule="auto"/>
        <w:ind w:left="142" w:hanging="142"/>
        <w:jc w:val="both"/>
      </w:pPr>
    </w:p>
    <w:p w:rsidR="00F01915" w:rsidRDefault="00F01915" w:rsidP="00F01915">
      <w:pPr>
        <w:spacing w:after="0" w:line="360" w:lineRule="auto"/>
        <w:ind w:left="142" w:hanging="142"/>
        <w:jc w:val="both"/>
        <w:rPr>
          <w:i/>
        </w:rPr>
      </w:pPr>
      <w:r>
        <w:rPr>
          <w:i/>
        </w:rPr>
        <w:t>7.2</w:t>
      </w:r>
      <w:r w:rsidRPr="00BF4291">
        <w:rPr>
          <w:i/>
        </w:rPr>
        <w:t xml:space="preserve">. Дидактический и </w:t>
      </w:r>
      <w:r>
        <w:rPr>
          <w:i/>
        </w:rPr>
        <w:t xml:space="preserve">наглядный </w:t>
      </w:r>
      <w:r w:rsidRPr="00BF4291">
        <w:rPr>
          <w:i/>
        </w:rPr>
        <w:t>материал:</w:t>
      </w:r>
    </w:p>
    <w:p w:rsidR="00DB08B3" w:rsidRDefault="00DB08B3" w:rsidP="00650139">
      <w:pPr>
        <w:pStyle w:val="a4"/>
        <w:numPr>
          <w:ilvl w:val="0"/>
          <w:numId w:val="5"/>
        </w:numPr>
        <w:spacing w:after="0" w:line="360" w:lineRule="auto"/>
        <w:ind w:left="284" w:hanging="142"/>
        <w:jc w:val="both"/>
      </w:pPr>
      <w:r>
        <w:t xml:space="preserve">Стимульный материал к </w:t>
      </w:r>
      <w:proofErr w:type="spellStart"/>
      <w:r>
        <w:t>диагностико</w:t>
      </w:r>
      <w:proofErr w:type="spellEnd"/>
      <w:r>
        <w:t>-коррекционным методикам и тестам</w:t>
      </w:r>
    </w:p>
    <w:p w:rsidR="00DB08B3" w:rsidRDefault="00DB08B3" w:rsidP="00650139">
      <w:pPr>
        <w:pStyle w:val="a4"/>
        <w:numPr>
          <w:ilvl w:val="0"/>
          <w:numId w:val="5"/>
        </w:numPr>
        <w:spacing w:after="0" w:line="360" w:lineRule="auto"/>
        <w:ind w:left="284" w:hanging="142"/>
        <w:jc w:val="both"/>
      </w:pPr>
      <w:r>
        <w:t>Анкетные бланки, бланки опросников. Печатный материал</w:t>
      </w:r>
    </w:p>
    <w:p w:rsidR="00DB08B3" w:rsidRDefault="00DB08B3" w:rsidP="00650139">
      <w:pPr>
        <w:pStyle w:val="a4"/>
        <w:numPr>
          <w:ilvl w:val="0"/>
          <w:numId w:val="5"/>
        </w:numPr>
        <w:spacing w:after="0" w:line="360" w:lineRule="auto"/>
        <w:ind w:left="284" w:hanging="142"/>
        <w:jc w:val="both"/>
      </w:pPr>
      <w:r>
        <w:t>Вспомогательный материал: распечатки с играми и упражнениями для занятий с детьми в домашних условиях. Литература по проблемам возрастного развития детей, особенностей их поведения, а также по вопросам семейных и супружеских взаимоотношений. Литература по проблемам познавательного, личностно-эмоционального развития дошкольников, вопросам детской компетентности, школьной готовности, адаптации к социальным условиям и т.д. Информационные материалы о смежных специалистах (психоневролог, психиатр, логопед) и специализированных детских учреждениях (центры, консультации, больницы, поликлиники)</w:t>
      </w:r>
    </w:p>
    <w:p w:rsidR="00650139" w:rsidRDefault="00650139" w:rsidP="00650139">
      <w:pPr>
        <w:spacing w:after="0" w:line="360" w:lineRule="auto"/>
        <w:jc w:val="both"/>
      </w:pPr>
    </w:p>
    <w:p w:rsidR="00650139" w:rsidRDefault="00650139" w:rsidP="00650139">
      <w:pPr>
        <w:spacing w:after="0" w:line="360" w:lineRule="auto"/>
        <w:jc w:val="both"/>
      </w:pPr>
      <w:r>
        <w:t>7. Методическое обеспечение:</w:t>
      </w:r>
    </w:p>
    <w:p w:rsidR="00650139" w:rsidRDefault="00650139" w:rsidP="00650139">
      <w:pPr>
        <w:pStyle w:val="a4"/>
        <w:numPr>
          <w:ilvl w:val="0"/>
          <w:numId w:val="6"/>
        </w:numPr>
        <w:spacing w:after="0"/>
        <w:ind w:left="284" w:hanging="284"/>
        <w:jc w:val="both"/>
      </w:pPr>
      <w:r>
        <w:t>Методики  диагностики и  изучения  психологической  готовности  детей  к  обучению  в  школе.</w:t>
      </w:r>
    </w:p>
    <w:p w:rsidR="00650139" w:rsidRDefault="00650139" w:rsidP="00650139">
      <w:pPr>
        <w:pStyle w:val="a4"/>
        <w:numPr>
          <w:ilvl w:val="0"/>
          <w:numId w:val="6"/>
        </w:numPr>
        <w:spacing w:after="0"/>
        <w:ind w:left="284" w:hanging="284"/>
        <w:jc w:val="both"/>
      </w:pPr>
      <w:r>
        <w:t>Методики  уровня  интеллектуального  развития  и  общей  осведомлённости  детей.</w:t>
      </w:r>
    </w:p>
    <w:p w:rsidR="00650139" w:rsidRDefault="00650139" w:rsidP="00650139">
      <w:pPr>
        <w:pStyle w:val="a4"/>
        <w:numPr>
          <w:ilvl w:val="0"/>
          <w:numId w:val="6"/>
        </w:numPr>
        <w:spacing w:after="0"/>
        <w:ind w:left="284" w:hanging="284"/>
        <w:jc w:val="both"/>
      </w:pPr>
      <w:r>
        <w:t>Методики  для  разграничения  задержек  психического  развития  и  умственной  отсталости.</w:t>
      </w:r>
    </w:p>
    <w:p w:rsidR="00650139" w:rsidRDefault="00650139" w:rsidP="00650139">
      <w:pPr>
        <w:pStyle w:val="a4"/>
        <w:numPr>
          <w:ilvl w:val="0"/>
          <w:numId w:val="6"/>
        </w:numPr>
        <w:spacing w:after="0"/>
        <w:ind w:left="284" w:hanging="284"/>
        <w:jc w:val="both"/>
      </w:pPr>
      <w:r>
        <w:t>Методики  изучения  эмоционально-волевой  сферы  детей  и  взрослых.</w:t>
      </w:r>
    </w:p>
    <w:p w:rsidR="00650139" w:rsidRDefault="00650139" w:rsidP="00650139">
      <w:pPr>
        <w:pStyle w:val="a4"/>
        <w:numPr>
          <w:ilvl w:val="0"/>
          <w:numId w:val="6"/>
        </w:numPr>
        <w:spacing w:after="0"/>
        <w:ind w:left="284" w:hanging="284"/>
        <w:jc w:val="both"/>
      </w:pPr>
      <w:r>
        <w:t>Методики диагностики  семейных  отношений.</w:t>
      </w:r>
    </w:p>
    <w:p w:rsidR="00650139" w:rsidRDefault="00650139" w:rsidP="00650139">
      <w:pPr>
        <w:pStyle w:val="a4"/>
        <w:numPr>
          <w:ilvl w:val="0"/>
          <w:numId w:val="6"/>
        </w:numPr>
        <w:spacing w:after="0"/>
        <w:ind w:left="284" w:hanging="284"/>
        <w:jc w:val="both"/>
      </w:pPr>
      <w:r>
        <w:t xml:space="preserve">Методики </w:t>
      </w:r>
      <w:proofErr w:type="spellStart"/>
      <w:r>
        <w:t>профдиагностики</w:t>
      </w:r>
      <w:proofErr w:type="spellEnd"/>
      <w:r>
        <w:t xml:space="preserve">  </w:t>
      </w:r>
      <w:proofErr w:type="spellStart"/>
      <w:r>
        <w:t>профориентационной</w:t>
      </w:r>
      <w:proofErr w:type="spellEnd"/>
      <w:r>
        <w:t xml:space="preserve">  работы.</w:t>
      </w:r>
    </w:p>
    <w:p w:rsidR="00650139" w:rsidRDefault="00650139" w:rsidP="00650139">
      <w:pPr>
        <w:pStyle w:val="a4"/>
        <w:numPr>
          <w:ilvl w:val="0"/>
          <w:numId w:val="6"/>
        </w:numPr>
        <w:spacing w:after="0"/>
        <w:ind w:left="284" w:hanging="284"/>
        <w:jc w:val="both"/>
      </w:pPr>
      <w:r>
        <w:t>Методики диагностики взаимоотношений  в  группе, между  педагогом  и  ребёнком.</w:t>
      </w:r>
    </w:p>
    <w:p w:rsidR="00650139" w:rsidRDefault="00650139" w:rsidP="00650139">
      <w:pPr>
        <w:pStyle w:val="a4"/>
        <w:numPr>
          <w:ilvl w:val="0"/>
          <w:numId w:val="6"/>
        </w:numPr>
        <w:spacing w:after="0"/>
        <w:ind w:left="284" w:hanging="284"/>
        <w:jc w:val="both"/>
      </w:pPr>
      <w:r>
        <w:t>Методики  по  развитию  познавательных  процессов.</w:t>
      </w:r>
    </w:p>
    <w:p w:rsidR="00650139" w:rsidRDefault="00650139" w:rsidP="00650139">
      <w:pPr>
        <w:pStyle w:val="a4"/>
        <w:numPr>
          <w:ilvl w:val="0"/>
          <w:numId w:val="6"/>
        </w:numPr>
        <w:spacing w:after="0"/>
        <w:ind w:left="284" w:hanging="284"/>
        <w:jc w:val="both"/>
      </w:pPr>
      <w:r>
        <w:t xml:space="preserve">Методики  </w:t>
      </w:r>
      <w:proofErr w:type="spellStart"/>
      <w:r>
        <w:t>психокоррекционной</w:t>
      </w:r>
      <w:proofErr w:type="spellEnd"/>
      <w:r>
        <w:t xml:space="preserve">  работы.</w:t>
      </w:r>
    </w:p>
    <w:p w:rsidR="00650139" w:rsidRDefault="00650139" w:rsidP="00650139">
      <w:pPr>
        <w:pStyle w:val="a4"/>
        <w:numPr>
          <w:ilvl w:val="0"/>
          <w:numId w:val="6"/>
        </w:numPr>
        <w:spacing w:after="0"/>
        <w:ind w:left="284" w:hanging="284"/>
        <w:jc w:val="both"/>
      </w:pPr>
      <w:r>
        <w:t>Аудиокассеты  с  музыкальными  записями.</w:t>
      </w:r>
    </w:p>
    <w:p w:rsidR="00650139" w:rsidRDefault="00650139" w:rsidP="00650139">
      <w:pPr>
        <w:spacing w:after="0"/>
        <w:jc w:val="both"/>
      </w:pPr>
    </w:p>
    <w:p w:rsidR="00650139" w:rsidRDefault="00650139" w:rsidP="00650139">
      <w:pPr>
        <w:spacing w:after="0"/>
        <w:jc w:val="both"/>
      </w:pPr>
      <w:r>
        <w:t xml:space="preserve">Программы, используемые в </w:t>
      </w:r>
      <w:proofErr w:type="spellStart"/>
      <w:r>
        <w:t>психокоррекционной</w:t>
      </w:r>
      <w:proofErr w:type="spellEnd"/>
      <w:r>
        <w:t xml:space="preserve"> работе</w:t>
      </w:r>
    </w:p>
    <w:p w:rsidR="00650139" w:rsidRDefault="00650139" w:rsidP="00650139">
      <w:pPr>
        <w:spacing w:after="0"/>
        <w:jc w:val="both"/>
      </w:pPr>
      <w:r>
        <w:lastRenderedPageBreak/>
        <w:t xml:space="preserve"> </w:t>
      </w:r>
    </w:p>
    <w:p w:rsidR="00650139" w:rsidRDefault="00650139" w:rsidP="00650139">
      <w:pPr>
        <w:pStyle w:val="a4"/>
        <w:numPr>
          <w:ilvl w:val="0"/>
          <w:numId w:val="7"/>
        </w:numPr>
        <w:spacing w:after="0"/>
        <w:ind w:left="284" w:hanging="284"/>
        <w:jc w:val="both"/>
      </w:pPr>
      <w:r>
        <w:t>Психологическая коррекция познавательных процессов и коррекция личностных нарушений.</w:t>
      </w:r>
    </w:p>
    <w:p w:rsidR="00650139" w:rsidRDefault="00650139" w:rsidP="00650139">
      <w:pPr>
        <w:pStyle w:val="a4"/>
        <w:numPr>
          <w:ilvl w:val="0"/>
          <w:numId w:val="7"/>
        </w:numPr>
        <w:spacing w:after="0"/>
        <w:ind w:left="284" w:hanging="284"/>
        <w:jc w:val="both"/>
      </w:pPr>
      <w:r>
        <w:t>Ануфриева А.Ф., Костромина С.Н. Как преодолеть трудности в обучении детей. Психодиагностические методики. Коррекционные упражнения. М., 1999.</w:t>
      </w:r>
    </w:p>
    <w:p w:rsidR="00650139" w:rsidRDefault="00650139" w:rsidP="00650139">
      <w:pPr>
        <w:pStyle w:val="a4"/>
        <w:numPr>
          <w:ilvl w:val="0"/>
          <w:numId w:val="7"/>
        </w:numPr>
        <w:spacing w:after="0"/>
        <w:ind w:left="284" w:hanging="284"/>
        <w:jc w:val="both"/>
      </w:pPr>
      <w:proofErr w:type="spellStart"/>
      <w:r>
        <w:t>Арцишевская</w:t>
      </w:r>
      <w:proofErr w:type="spellEnd"/>
      <w:r>
        <w:t xml:space="preserve"> И.Л. Работа психолога с </w:t>
      </w:r>
      <w:proofErr w:type="spellStart"/>
      <w:r>
        <w:t>гиперактивными</w:t>
      </w:r>
      <w:proofErr w:type="spellEnd"/>
      <w:r>
        <w:t xml:space="preserve"> детьми в детском саду. М., 2004.</w:t>
      </w:r>
    </w:p>
    <w:p w:rsidR="00650139" w:rsidRDefault="00650139" w:rsidP="00650139">
      <w:pPr>
        <w:pStyle w:val="a4"/>
        <w:numPr>
          <w:ilvl w:val="0"/>
          <w:numId w:val="7"/>
        </w:numPr>
        <w:spacing w:after="0"/>
        <w:ind w:left="284" w:hanging="284"/>
        <w:jc w:val="both"/>
      </w:pPr>
      <w:r>
        <w:t>Безруких М.М., Филиппова Т.А. Ступеньки к школе. М., 2004.</w:t>
      </w:r>
    </w:p>
    <w:p w:rsidR="00650139" w:rsidRDefault="00650139" w:rsidP="00650139">
      <w:pPr>
        <w:pStyle w:val="a4"/>
        <w:numPr>
          <w:ilvl w:val="0"/>
          <w:numId w:val="7"/>
        </w:numPr>
        <w:spacing w:after="0"/>
        <w:ind w:left="284" w:hanging="284"/>
        <w:jc w:val="both"/>
      </w:pPr>
      <w:r>
        <w:t>Катаева Л.И. Работа психолога с застенчивыми детьми. М., 2005.</w:t>
      </w:r>
    </w:p>
    <w:p w:rsidR="00650139" w:rsidRDefault="00650139" w:rsidP="00650139">
      <w:pPr>
        <w:pStyle w:val="a4"/>
        <w:numPr>
          <w:ilvl w:val="0"/>
          <w:numId w:val="7"/>
        </w:numPr>
        <w:spacing w:after="0"/>
        <w:ind w:left="284" w:hanging="284"/>
        <w:jc w:val="both"/>
      </w:pPr>
      <w:r>
        <w:t>Рогов Е.И. Коррекционные приемы и упражнения // Настольная книга практического психолога в образовании: Учеб</w:t>
      </w:r>
      <w:proofErr w:type="gramStart"/>
      <w:r>
        <w:t>. пособие</w:t>
      </w:r>
      <w:proofErr w:type="gramEnd"/>
      <w:r>
        <w:t>. М., 1996.</w:t>
      </w:r>
    </w:p>
    <w:p w:rsidR="00650139" w:rsidRDefault="00650139" w:rsidP="00650139">
      <w:pPr>
        <w:pStyle w:val="a4"/>
        <w:numPr>
          <w:ilvl w:val="0"/>
          <w:numId w:val="7"/>
        </w:numPr>
        <w:spacing w:after="0"/>
        <w:ind w:left="284" w:hanging="284"/>
        <w:jc w:val="both"/>
      </w:pPr>
      <w:r>
        <w:t>Смирнова Т.П. Психологическая коррекция агрессивного поведения детей. Ростов н/Д, 2004.</w:t>
      </w:r>
    </w:p>
    <w:p w:rsidR="00650139" w:rsidRDefault="00650139" w:rsidP="00650139">
      <w:pPr>
        <w:pStyle w:val="a4"/>
        <w:numPr>
          <w:ilvl w:val="0"/>
          <w:numId w:val="7"/>
        </w:numPr>
        <w:spacing w:after="0"/>
        <w:ind w:left="284" w:hanging="284"/>
        <w:jc w:val="both"/>
      </w:pPr>
      <w:r>
        <w:t xml:space="preserve">Программа игровой </w:t>
      </w:r>
      <w:proofErr w:type="spellStart"/>
      <w:r>
        <w:t>психокоррекции</w:t>
      </w:r>
      <w:proofErr w:type="spellEnd"/>
      <w:r>
        <w:t xml:space="preserve"> для детей с проблемами общения старшего дошкольного возраста, составлена по рекомендации О.А. </w:t>
      </w:r>
      <w:proofErr w:type="spellStart"/>
      <w:r>
        <w:t>Карабановой</w:t>
      </w:r>
      <w:proofErr w:type="spellEnd"/>
      <w:r>
        <w:t xml:space="preserve"> «Игра в коррекции психического развития ребенка» М: Российское Педагогическое </w:t>
      </w:r>
      <w:proofErr w:type="spellStart"/>
      <w:r>
        <w:t>Агенство</w:t>
      </w:r>
      <w:proofErr w:type="spellEnd"/>
      <w:r>
        <w:t xml:space="preserve">. </w:t>
      </w:r>
      <w:proofErr w:type="gramStart"/>
      <w:r>
        <w:t>1997.,</w:t>
      </w:r>
      <w:proofErr w:type="gramEnd"/>
      <w:r>
        <w:t xml:space="preserve"> с использованием игр, этюдов, упражнений М.И. Чистяковой «</w:t>
      </w:r>
      <w:proofErr w:type="spellStart"/>
      <w:r>
        <w:t>Психогимнастика</w:t>
      </w:r>
      <w:proofErr w:type="spellEnd"/>
      <w:r>
        <w:t xml:space="preserve">» - М: Просвещение, </w:t>
      </w:r>
      <w:proofErr w:type="spellStart"/>
      <w:r>
        <w:t>Владос</w:t>
      </w:r>
      <w:proofErr w:type="spellEnd"/>
      <w:r>
        <w:t>, 1995.</w:t>
      </w:r>
    </w:p>
    <w:p w:rsidR="00650139" w:rsidRDefault="00650139" w:rsidP="00650139">
      <w:pPr>
        <w:pStyle w:val="a4"/>
        <w:numPr>
          <w:ilvl w:val="0"/>
          <w:numId w:val="7"/>
        </w:numPr>
        <w:spacing w:after="0"/>
        <w:ind w:left="284" w:hanging="284"/>
        <w:jc w:val="both"/>
      </w:pPr>
      <w:r>
        <w:t xml:space="preserve">Коррекционно-развивающие занятия с использование элементов </w:t>
      </w:r>
      <w:proofErr w:type="spellStart"/>
      <w:r>
        <w:t>сказкотерапии</w:t>
      </w:r>
      <w:proofErr w:type="spellEnd"/>
      <w:r>
        <w:t xml:space="preserve">, составлены по рекомендациям Т.Д. </w:t>
      </w:r>
      <w:proofErr w:type="spellStart"/>
      <w:r>
        <w:t>Зинкевич</w:t>
      </w:r>
      <w:proofErr w:type="spellEnd"/>
      <w:r>
        <w:t xml:space="preserve">-Евстигнеевой «Тренинг по </w:t>
      </w:r>
      <w:proofErr w:type="spellStart"/>
      <w:proofErr w:type="gramStart"/>
      <w:r>
        <w:t>сказкотерапии</w:t>
      </w:r>
      <w:proofErr w:type="spellEnd"/>
      <w:r>
        <w:t>»-</w:t>
      </w:r>
      <w:proofErr w:type="gramEnd"/>
      <w:r>
        <w:t xml:space="preserve"> Санкт-Петербург- Речь- 2000.</w:t>
      </w:r>
    </w:p>
    <w:p w:rsidR="00650139" w:rsidRDefault="00650139" w:rsidP="00650139">
      <w:pPr>
        <w:pStyle w:val="a4"/>
        <w:numPr>
          <w:ilvl w:val="0"/>
          <w:numId w:val="7"/>
        </w:numPr>
        <w:spacing w:after="0"/>
        <w:ind w:left="284" w:hanging="284"/>
        <w:jc w:val="both"/>
      </w:pPr>
      <w:r>
        <w:t xml:space="preserve">Программа нравственного воспитания для старших дошкольников. Кандидат психологических наук, руководитель психологической службы Центра психолого-медико-педагогической реабилитации детей и подростков, </w:t>
      </w:r>
      <w:proofErr w:type="spellStart"/>
      <w:r>
        <w:t>Румия</w:t>
      </w:r>
      <w:proofErr w:type="spellEnd"/>
      <w:r>
        <w:t xml:space="preserve"> Калинина. Г. Псков.</w:t>
      </w:r>
    </w:p>
    <w:p w:rsidR="00650139" w:rsidRDefault="00650139" w:rsidP="00650139">
      <w:pPr>
        <w:pStyle w:val="a4"/>
        <w:numPr>
          <w:ilvl w:val="0"/>
          <w:numId w:val="7"/>
        </w:numPr>
        <w:spacing w:after="0"/>
        <w:ind w:left="284" w:hanging="284"/>
        <w:jc w:val="both"/>
      </w:pPr>
      <w:r>
        <w:t>Тематический план факультатива «Уроки этикета» для старших и подготовительных групп. Составила педагог-психолог Музыка О.И.</w:t>
      </w:r>
    </w:p>
    <w:p w:rsidR="00650139" w:rsidRDefault="00650139" w:rsidP="00650139">
      <w:pPr>
        <w:pStyle w:val="a4"/>
        <w:numPr>
          <w:ilvl w:val="0"/>
          <w:numId w:val="7"/>
        </w:numPr>
        <w:spacing w:after="0"/>
        <w:ind w:left="284" w:hanging="284"/>
        <w:jc w:val="both"/>
      </w:pPr>
      <w:r>
        <w:t xml:space="preserve">Программа эмоционального развития детей дошкольного возраста «Удивляюсь, злюсь, боюсь, хвастаюсь и радуюсь» Крюкова С.В. </w:t>
      </w:r>
      <w:proofErr w:type="spellStart"/>
      <w:r>
        <w:t>Слободяник</w:t>
      </w:r>
      <w:proofErr w:type="spellEnd"/>
      <w:r>
        <w:t xml:space="preserve"> Н.П.</w:t>
      </w:r>
    </w:p>
    <w:p w:rsidR="00650139" w:rsidRDefault="00650139" w:rsidP="00650139">
      <w:pPr>
        <w:pStyle w:val="a4"/>
        <w:numPr>
          <w:ilvl w:val="0"/>
          <w:numId w:val="7"/>
        </w:numPr>
        <w:spacing w:after="0"/>
        <w:ind w:left="284" w:hanging="284"/>
        <w:jc w:val="both"/>
      </w:pPr>
      <w:proofErr w:type="spellStart"/>
      <w:r>
        <w:t>Тренинговая</w:t>
      </w:r>
      <w:proofErr w:type="spellEnd"/>
      <w:r>
        <w:t xml:space="preserve"> программа работы с детьми 3-6 лет «Здравствуй, я сам!» Крюкова С.В.</w:t>
      </w:r>
    </w:p>
    <w:p w:rsidR="00650139" w:rsidRDefault="00650139" w:rsidP="00650139">
      <w:pPr>
        <w:pStyle w:val="a4"/>
        <w:numPr>
          <w:ilvl w:val="0"/>
          <w:numId w:val="7"/>
        </w:numPr>
        <w:spacing w:after="0"/>
        <w:ind w:left="284" w:hanging="284"/>
        <w:jc w:val="both"/>
      </w:pPr>
      <w:r>
        <w:t>Тренинг развития личности дошкольника (занятия, игры, упражнения). Калинина Р.Р.</w:t>
      </w:r>
    </w:p>
    <w:p w:rsidR="00650139" w:rsidRDefault="00650139" w:rsidP="00650139">
      <w:pPr>
        <w:pStyle w:val="a4"/>
        <w:numPr>
          <w:ilvl w:val="0"/>
          <w:numId w:val="7"/>
        </w:numPr>
        <w:spacing w:after="0"/>
        <w:ind w:left="284" w:hanging="284"/>
        <w:jc w:val="both"/>
      </w:pPr>
      <w:r>
        <w:t xml:space="preserve">Коррекционно-развивающие занятия для детей 5-8 лет. Учимся сочувствовать, сопереживать. С.И. </w:t>
      </w:r>
      <w:proofErr w:type="spellStart"/>
      <w:r>
        <w:t>Семенака</w:t>
      </w:r>
      <w:proofErr w:type="spellEnd"/>
      <w:r>
        <w:t>.</w:t>
      </w:r>
    </w:p>
    <w:p w:rsidR="00650139" w:rsidRDefault="00650139" w:rsidP="00650139">
      <w:pPr>
        <w:pStyle w:val="a4"/>
        <w:numPr>
          <w:ilvl w:val="0"/>
          <w:numId w:val="7"/>
        </w:numPr>
        <w:spacing w:after="0"/>
        <w:ind w:left="284" w:hanging="284"/>
        <w:jc w:val="both"/>
      </w:pPr>
      <w:r>
        <w:lastRenderedPageBreak/>
        <w:t xml:space="preserve">Коррекционно-развивающая программа для детей 5-7 лет. Уроки добра. С.И. </w:t>
      </w:r>
      <w:proofErr w:type="spellStart"/>
      <w:r>
        <w:t>Семенака</w:t>
      </w:r>
      <w:proofErr w:type="spellEnd"/>
      <w:r>
        <w:t>.</w:t>
      </w:r>
    </w:p>
    <w:p w:rsidR="00650139" w:rsidRDefault="00650139" w:rsidP="00650139">
      <w:pPr>
        <w:pStyle w:val="a4"/>
        <w:numPr>
          <w:ilvl w:val="0"/>
          <w:numId w:val="7"/>
        </w:numPr>
        <w:spacing w:after="0"/>
        <w:ind w:left="284" w:hanging="284"/>
        <w:jc w:val="both"/>
      </w:pPr>
      <w:r>
        <w:t>Беседы-занятия с дошкольниками об этике поведения. Очень важный разговор. Н.В. Дурова.</w:t>
      </w:r>
    </w:p>
    <w:p w:rsidR="00650139" w:rsidRDefault="00650139" w:rsidP="00650139">
      <w:pPr>
        <w:pStyle w:val="a4"/>
        <w:numPr>
          <w:ilvl w:val="0"/>
          <w:numId w:val="7"/>
        </w:numPr>
        <w:spacing w:after="0"/>
        <w:ind w:left="284" w:hanging="284"/>
        <w:jc w:val="both"/>
      </w:pPr>
      <w:r>
        <w:t>Комплексные занятия для развития восприятия и эмоционально-волевой сферы у детей 3-4 лет. Чувствуем – познаем – размышляем. М.В. Ильина.</w:t>
      </w:r>
    </w:p>
    <w:p w:rsidR="00650139" w:rsidRDefault="00650139" w:rsidP="00650139">
      <w:pPr>
        <w:pStyle w:val="a4"/>
        <w:numPr>
          <w:ilvl w:val="0"/>
          <w:numId w:val="7"/>
        </w:numPr>
        <w:spacing w:after="0"/>
        <w:ind w:left="284" w:hanging="284"/>
        <w:jc w:val="both"/>
      </w:pPr>
      <w:r>
        <w:t xml:space="preserve">Развивающие занятия для детей. Первые шаги к интеллекту. 3-4 года. </w:t>
      </w:r>
      <w:proofErr w:type="spellStart"/>
      <w:r>
        <w:t>А.В.Белошистая</w:t>
      </w:r>
      <w:proofErr w:type="spellEnd"/>
      <w:r>
        <w:t>.</w:t>
      </w:r>
    </w:p>
    <w:p w:rsidR="00650139" w:rsidRDefault="00650139" w:rsidP="00650139">
      <w:pPr>
        <w:pStyle w:val="a4"/>
        <w:numPr>
          <w:ilvl w:val="0"/>
          <w:numId w:val="7"/>
        </w:numPr>
        <w:spacing w:after="0"/>
        <w:ind w:left="284" w:hanging="284"/>
        <w:jc w:val="both"/>
      </w:pPr>
      <w:r>
        <w:t>Индивидуальные занятия, игры, упражнения. Хочу все знать! Развитие интеллекта детей 5-7 лет. Е.О. Севостьянова.</w:t>
      </w:r>
    </w:p>
    <w:p w:rsidR="00650139" w:rsidRDefault="00650139" w:rsidP="00650139">
      <w:pPr>
        <w:pStyle w:val="a4"/>
        <w:numPr>
          <w:ilvl w:val="0"/>
          <w:numId w:val="7"/>
        </w:numPr>
        <w:spacing w:after="0"/>
        <w:ind w:left="284" w:hanging="284"/>
        <w:jc w:val="both"/>
      </w:pPr>
      <w:r>
        <w:t xml:space="preserve">Игровые технологии. Развитие воображения и речи детей 4-7 лет. Е.А. </w:t>
      </w:r>
      <w:proofErr w:type="spellStart"/>
      <w:r>
        <w:t>Алябьева</w:t>
      </w:r>
      <w:proofErr w:type="spellEnd"/>
      <w:r>
        <w:t>.</w:t>
      </w:r>
    </w:p>
    <w:p w:rsidR="00650139" w:rsidRDefault="00650139" w:rsidP="00650139">
      <w:pPr>
        <w:pStyle w:val="a4"/>
        <w:numPr>
          <w:ilvl w:val="0"/>
          <w:numId w:val="7"/>
        </w:numPr>
        <w:spacing w:after="0"/>
        <w:ind w:left="284" w:hanging="284"/>
        <w:jc w:val="both"/>
      </w:pPr>
      <w:r>
        <w:t xml:space="preserve">Уроки психологического здоровья. Развивающие занятия. В.В. </w:t>
      </w:r>
      <w:proofErr w:type="spellStart"/>
      <w:r>
        <w:t>Ветрова</w:t>
      </w:r>
      <w:proofErr w:type="spellEnd"/>
      <w:r>
        <w:t>.</w:t>
      </w:r>
    </w:p>
    <w:p w:rsidR="00650139" w:rsidRDefault="00650139" w:rsidP="00650139">
      <w:pPr>
        <w:pStyle w:val="a4"/>
        <w:numPr>
          <w:ilvl w:val="0"/>
          <w:numId w:val="7"/>
        </w:numPr>
        <w:spacing w:after="0"/>
        <w:ind w:left="284" w:hanging="284"/>
        <w:jc w:val="both"/>
      </w:pPr>
      <w:r>
        <w:t>Развивающие игры для дошкольников. К.В. Шевелев.</w:t>
      </w:r>
    </w:p>
    <w:p w:rsidR="00650139" w:rsidRDefault="00650139" w:rsidP="00650139">
      <w:pPr>
        <w:pStyle w:val="a4"/>
        <w:numPr>
          <w:ilvl w:val="0"/>
          <w:numId w:val="7"/>
        </w:numPr>
        <w:spacing w:after="0"/>
        <w:ind w:left="284" w:hanging="284"/>
        <w:jc w:val="both"/>
      </w:pPr>
      <w:r>
        <w:t>Диагностика, планирование, конспекты занятий. Индивидуальное развитие детей в дошкольных образовательных учреждениях. С.В. Лесина.</w:t>
      </w:r>
    </w:p>
    <w:p w:rsidR="00650139" w:rsidRDefault="00650139" w:rsidP="00650139">
      <w:pPr>
        <w:pStyle w:val="a4"/>
        <w:numPr>
          <w:ilvl w:val="0"/>
          <w:numId w:val="7"/>
        </w:numPr>
        <w:spacing w:after="0"/>
        <w:ind w:left="284" w:hanging="284"/>
        <w:jc w:val="both"/>
      </w:pPr>
      <w:r>
        <w:t xml:space="preserve">Стихи, занятия, игры, упражнения, диагностика. Развитие логического мышления и речи детей 5-7 лет. Е.А. </w:t>
      </w:r>
      <w:proofErr w:type="spellStart"/>
      <w:r>
        <w:t>Алябьева</w:t>
      </w:r>
      <w:proofErr w:type="spellEnd"/>
      <w:r>
        <w:t>.</w:t>
      </w:r>
    </w:p>
    <w:p w:rsidR="00650139" w:rsidRDefault="00650139" w:rsidP="00650139">
      <w:pPr>
        <w:pStyle w:val="a4"/>
        <w:numPr>
          <w:ilvl w:val="0"/>
          <w:numId w:val="7"/>
        </w:numPr>
        <w:spacing w:after="0"/>
        <w:ind w:left="284" w:hanging="284"/>
        <w:jc w:val="both"/>
      </w:pPr>
      <w:proofErr w:type="spellStart"/>
      <w:r>
        <w:t>Психокоррекционная</w:t>
      </w:r>
      <w:proofErr w:type="spellEnd"/>
      <w:r>
        <w:t xml:space="preserve"> работа с </w:t>
      </w:r>
      <w:proofErr w:type="spellStart"/>
      <w:r>
        <w:t>гиперактивными</w:t>
      </w:r>
      <w:proofErr w:type="spellEnd"/>
      <w:r>
        <w:t>, агрессивными, тревожными и аутичными детьми. Е.К. Лютова. Г.Б. Монина.</w:t>
      </w:r>
    </w:p>
    <w:p w:rsidR="00650139" w:rsidRDefault="00650139" w:rsidP="00650139">
      <w:pPr>
        <w:pStyle w:val="a4"/>
        <w:numPr>
          <w:ilvl w:val="0"/>
          <w:numId w:val="7"/>
        </w:numPr>
        <w:spacing w:after="0"/>
        <w:ind w:left="284" w:hanging="284"/>
        <w:jc w:val="both"/>
      </w:pPr>
      <w:r>
        <w:t xml:space="preserve">Учебные пособия для письменных творческих заданий. Учимся понимать людей. Управляем эмоциями. Повышаем самооценку. И.А. Девина. И.В. </w:t>
      </w:r>
      <w:proofErr w:type="spellStart"/>
      <w:r>
        <w:t>Маштакова</w:t>
      </w:r>
      <w:proofErr w:type="spellEnd"/>
      <w:r>
        <w:t>.</w:t>
      </w:r>
    </w:p>
    <w:p w:rsidR="00650139" w:rsidRDefault="00650139" w:rsidP="00650139">
      <w:pPr>
        <w:pStyle w:val="a4"/>
        <w:numPr>
          <w:ilvl w:val="0"/>
          <w:numId w:val="7"/>
        </w:numPr>
        <w:spacing w:after="0"/>
        <w:ind w:left="284" w:hanging="284"/>
        <w:jc w:val="both"/>
      </w:pPr>
      <w:r>
        <w:t xml:space="preserve">Развитие интеллектуальных способностей у детей 6-7 лет. А.З. </w:t>
      </w:r>
      <w:proofErr w:type="spellStart"/>
      <w:r>
        <w:t>Зак</w:t>
      </w:r>
      <w:proofErr w:type="spellEnd"/>
      <w:r>
        <w:t>.</w:t>
      </w:r>
    </w:p>
    <w:p w:rsidR="00650139" w:rsidRDefault="00650139" w:rsidP="00650139">
      <w:pPr>
        <w:pStyle w:val="a4"/>
        <w:numPr>
          <w:ilvl w:val="0"/>
          <w:numId w:val="7"/>
        </w:numPr>
        <w:spacing w:after="0"/>
        <w:ind w:left="284" w:hanging="284"/>
        <w:jc w:val="both"/>
      </w:pPr>
      <w:r>
        <w:t>Тренинг самостоятельности у детей. Г.Н. Сартан.</w:t>
      </w:r>
    </w:p>
    <w:p w:rsidR="00650139" w:rsidRDefault="00650139" w:rsidP="00650139">
      <w:pPr>
        <w:pStyle w:val="a4"/>
        <w:numPr>
          <w:ilvl w:val="0"/>
          <w:numId w:val="7"/>
        </w:numPr>
        <w:spacing w:after="0"/>
        <w:ind w:left="284" w:hanging="284"/>
        <w:jc w:val="both"/>
      </w:pPr>
      <w:r>
        <w:t xml:space="preserve">Тренинги </w:t>
      </w:r>
      <w:proofErr w:type="spellStart"/>
      <w:r>
        <w:t>самооздаровления</w:t>
      </w:r>
      <w:proofErr w:type="spellEnd"/>
      <w:r>
        <w:t xml:space="preserve"> и </w:t>
      </w:r>
      <w:proofErr w:type="spellStart"/>
      <w:r>
        <w:t>самосозидания</w:t>
      </w:r>
      <w:proofErr w:type="spellEnd"/>
      <w:r>
        <w:t xml:space="preserve">. В. </w:t>
      </w:r>
      <w:proofErr w:type="spellStart"/>
      <w:r>
        <w:t>Харькин</w:t>
      </w:r>
      <w:proofErr w:type="spellEnd"/>
      <w:r>
        <w:t xml:space="preserve">. А. </w:t>
      </w:r>
      <w:proofErr w:type="spellStart"/>
      <w:r>
        <w:t>Гройсман</w:t>
      </w:r>
      <w:proofErr w:type="spellEnd"/>
      <w:r>
        <w:t>.</w:t>
      </w:r>
    </w:p>
    <w:p w:rsidR="00650139" w:rsidRDefault="00650139" w:rsidP="00650139">
      <w:pPr>
        <w:pStyle w:val="a4"/>
        <w:numPr>
          <w:ilvl w:val="0"/>
          <w:numId w:val="7"/>
        </w:numPr>
        <w:spacing w:after="0"/>
        <w:ind w:left="284" w:hanging="284"/>
        <w:jc w:val="both"/>
      </w:pPr>
      <w:r>
        <w:t xml:space="preserve">Тренинг эмоциональной устойчивости. Советы психолога. Е.М. </w:t>
      </w:r>
      <w:proofErr w:type="spellStart"/>
      <w:r>
        <w:t>Семёнова</w:t>
      </w:r>
      <w:proofErr w:type="spellEnd"/>
      <w:r>
        <w:t>.</w:t>
      </w:r>
    </w:p>
    <w:p w:rsidR="00650139" w:rsidRDefault="00650139" w:rsidP="00650139">
      <w:pPr>
        <w:pStyle w:val="a4"/>
        <w:numPr>
          <w:ilvl w:val="0"/>
          <w:numId w:val="7"/>
        </w:numPr>
        <w:spacing w:after="0"/>
        <w:ind w:left="284" w:hanging="284"/>
        <w:jc w:val="both"/>
      </w:pPr>
      <w:r>
        <w:t xml:space="preserve">Психологический практикум. Игры, в которые играют… Н.В. </w:t>
      </w:r>
      <w:proofErr w:type="spellStart"/>
      <w:r>
        <w:t>Самоукина</w:t>
      </w:r>
      <w:proofErr w:type="spellEnd"/>
      <w:r>
        <w:t>.</w:t>
      </w:r>
    </w:p>
    <w:p w:rsidR="00650139" w:rsidRDefault="00650139" w:rsidP="00650139">
      <w:pPr>
        <w:pStyle w:val="a4"/>
        <w:numPr>
          <w:ilvl w:val="0"/>
          <w:numId w:val="7"/>
        </w:numPr>
        <w:spacing w:after="0"/>
        <w:ind w:left="284" w:hanging="284"/>
        <w:jc w:val="both"/>
      </w:pPr>
      <w:r>
        <w:t xml:space="preserve">Сборник методик. Я, ТЫ, МЫ в зеркале познания. С.Ф. </w:t>
      </w:r>
      <w:proofErr w:type="spellStart"/>
      <w:r>
        <w:t>Спичак</w:t>
      </w:r>
      <w:proofErr w:type="spellEnd"/>
      <w:r>
        <w:t>.</w:t>
      </w:r>
    </w:p>
    <w:p w:rsidR="00650139" w:rsidRDefault="00650139" w:rsidP="00650139">
      <w:pPr>
        <w:pStyle w:val="a4"/>
        <w:numPr>
          <w:ilvl w:val="0"/>
          <w:numId w:val="7"/>
        </w:numPr>
        <w:spacing w:after="0"/>
        <w:ind w:left="284" w:hanging="284"/>
        <w:jc w:val="both"/>
      </w:pPr>
      <w:r>
        <w:t xml:space="preserve">Сборник методик. Познай себя и других. С.Ф. </w:t>
      </w:r>
      <w:proofErr w:type="spellStart"/>
      <w:r>
        <w:t>Спичак</w:t>
      </w:r>
      <w:proofErr w:type="spellEnd"/>
      <w:r>
        <w:t>.</w:t>
      </w:r>
    </w:p>
    <w:p w:rsidR="00650139" w:rsidRDefault="00650139" w:rsidP="00650139">
      <w:pPr>
        <w:pStyle w:val="a4"/>
        <w:numPr>
          <w:ilvl w:val="0"/>
          <w:numId w:val="7"/>
        </w:numPr>
        <w:spacing w:after="0"/>
        <w:ind w:left="284" w:hanging="284"/>
        <w:jc w:val="both"/>
      </w:pPr>
      <w:r>
        <w:t xml:space="preserve">Рабочие материалы для ведущего. Психологические группы. Клаус </w:t>
      </w:r>
      <w:proofErr w:type="spellStart"/>
      <w:r>
        <w:t>Фопель</w:t>
      </w:r>
      <w:proofErr w:type="spellEnd"/>
      <w:r>
        <w:t>.</w:t>
      </w:r>
    </w:p>
    <w:p w:rsidR="00650139" w:rsidRDefault="00650139" w:rsidP="00650139">
      <w:pPr>
        <w:pStyle w:val="a4"/>
        <w:numPr>
          <w:ilvl w:val="0"/>
          <w:numId w:val="7"/>
        </w:numPr>
        <w:spacing w:after="0"/>
        <w:ind w:left="284" w:hanging="284"/>
        <w:jc w:val="both"/>
      </w:pPr>
      <w:r>
        <w:t xml:space="preserve">Программа. </w:t>
      </w:r>
      <w:proofErr w:type="spellStart"/>
      <w:r>
        <w:t>Предшкольная</w:t>
      </w:r>
      <w:proofErr w:type="spellEnd"/>
      <w:r>
        <w:t xml:space="preserve"> пора. Н.Г. </w:t>
      </w:r>
      <w:proofErr w:type="spellStart"/>
      <w:r>
        <w:t>Салмина</w:t>
      </w:r>
      <w:proofErr w:type="spellEnd"/>
      <w:r>
        <w:t>.  (с рабочими тетрадями).</w:t>
      </w:r>
    </w:p>
    <w:p w:rsidR="00650139" w:rsidRDefault="00650139" w:rsidP="00650139">
      <w:pPr>
        <w:pStyle w:val="a4"/>
        <w:numPr>
          <w:ilvl w:val="0"/>
          <w:numId w:val="7"/>
        </w:numPr>
        <w:spacing w:after="0"/>
        <w:ind w:left="284" w:hanging="284"/>
        <w:jc w:val="both"/>
      </w:pPr>
      <w:r>
        <w:t xml:space="preserve">Методические рекомендации для педагогической и </w:t>
      </w:r>
      <w:proofErr w:type="spellStart"/>
      <w:r>
        <w:t>психокоррекционной</w:t>
      </w:r>
      <w:proofErr w:type="spellEnd"/>
      <w:r>
        <w:t xml:space="preserve"> работы. Сказка – для светлого ума закваска. Л.Д. Короткова.</w:t>
      </w:r>
    </w:p>
    <w:p w:rsidR="00650139" w:rsidRDefault="00650139" w:rsidP="00650139">
      <w:pPr>
        <w:pStyle w:val="a4"/>
        <w:numPr>
          <w:ilvl w:val="0"/>
          <w:numId w:val="7"/>
        </w:numPr>
        <w:spacing w:after="0"/>
        <w:ind w:left="284" w:hanging="284"/>
        <w:jc w:val="both"/>
      </w:pPr>
      <w:r>
        <w:t>Задачи и упражнения по детской психологии. Б.С. Волков. Н.В. Волкова.</w:t>
      </w:r>
    </w:p>
    <w:p w:rsidR="00650139" w:rsidRDefault="00650139" w:rsidP="00650139">
      <w:pPr>
        <w:pStyle w:val="a4"/>
        <w:numPr>
          <w:ilvl w:val="0"/>
          <w:numId w:val="7"/>
        </w:numPr>
        <w:spacing w:after="0"/>
        <w:ind w:left="284" w:hanging="284"/>
        <w:jc w:val="both"/>
      </w:pPr>
      <w:proofErr w:type="spellStart"/>
      <w:r>
        <w:t>Психогимнастика</w:t>
      </w:r>
      <w:proofErr w:type="spellEnd"/>
      <w:r>
        <w:t>. М.И. Чистякова. (1 и 2 часть).</w:t>
      </w:r>
    </w:p>
    <w:p w:rsidR="00650139" w:rsidRDefault="00650139" w:rsidP="00650139">
      <w:pPr>
        <w:pStyle w:val="a4"/>
        <w:numPr>
          <w:ilvl w:val="0"/>
          <w:numId w:val="7"/>
        </w:numPr>
        <w:spacing w:after="0"/>
        <w:ind w:left="284" w:hanging="284"/>
        <w:jc w:val="both"/>
      </w:pPr>
      <w:r>
        <w:t xml:space="preserve">Методы работы психолога с детьми дошкольного возраста. М.В. Ермолаева. Л.Г. </w:t>
      </w:r>
      <w:proofErr w:type="spellStart"/>
      <w:r>
        <w:t>Миланович</w:t>
      </w:r>
      <w:proofErr w:type="spellEnd"/>
      <w:r>
        <w:t>.</w:t>
      </w:r>
    </w:p>
    <w:p w:rsidR="00650139" w:rsidRDefault="00650139" w:rsidP="00650139">
      <w:pPr>
        <w:pStyle w:val="a4"/>
        <w:numPr>
          <w:ilvl w:val="0"/>
          <w:numId w:val="7"/>
        </w:numPr>
        <w:spacing w:after="0"/>
        <w:ind w:left="284" w:hanging="284"/>
        <w:jc w:val="both"/>
      </w:pPr>
      <w:proofErr w:type="spellStart"/>
      <w:r>
        <w:lastRenderedPageBreak/>
        <w:t>Психогимнастика</w:t>
      </w:r>
      <w:proofErr w:type="spellEnd"/>
      <w:r>
        <w:t xml:space="preserve"> в детском саду. Е.А. </w:t>
      </w:r>
      <w:proofErr w:type="spellStart"/>
      <w:r>
        <w:t>Алябьева</w:t>
      </w:r>
      <w:proofErr w:type="spellEnd"/>
      <w:r>
        <w:t>.</w:t>
      </w:r>
    </w:p>
    <w:p w:rsidR="00650139" w:rsidRDefault="00650139" w:rsidP="00650139">
      <w:pPr>
        <w:pStyle w:val="a4"/>
        <w:numPr>
          <w:ilvl w:val="0"/>
          <w:numId w:val="7"/>
        </w:numPr>
        <w:spacing w:after="0"/>
        <w:ind w:left="284" w:hanging="284"/>
        <w:jc w:val="both"/>
      </w:pPr>
      <w:r>
        <w:t>Диагностический инструментарий:</w:t>
      </w:r>
    </w:p>
    <w:p w:rsidR="00650139" w:rsidRDefault="00650139" w:rsidP="00650139">
      <w:pPr>
        <w:pStyle w:val="a4"/>
        <w:numPr>
          <w:ilvl w:val="0"/>
          <w:numId w:val="7"/>
        </w:numPr>
        <w:spacing w:after="0"/>
        <w:ind w:left="284" w:hanging="284"/>
        <w:jc w:val="both"/>
      </w:pPr>
      <w:r>
        <w:t>Тесты для детей. Готов ли ваш ребенок к школе? М.Н. Ильина. Л.Г. Парамонова. Н.Я. Головнева.</w:t>
      </w:r>
    </w:p>
    <w:p w:rsidR="00650139" w:rsidRDefault="00650139" w:rsidP="00650139">
      <w:pPr>
        <w:pStyle w:val="a4"/>
        <w:numPr>
          <w:ilvl w:val="0"/>
          <w:numId w:val="7"/>
        </w:numPr>
        <w:spacing w:after="0"/>
        <w:ind w:left="284" w:hanging="284"/>
        <w:jc w:val="both"/>
      </w:pPr>
      <w:r>
        <w:t>Диагностика познавательного интереса у младших школьников и дошкольников. Э.А. Баранова.</w:t>
      </w:r>
    </w:p>
    <w:p w:rsidR="00650139" w:rsidRDefault="00650139" w:rsidP="00650139">
      <w:pPr>
        <w:pStyle w:val="a4"/>
        <w:numPr>
          <w:ilvl w:val="0"/>
          <w:numId w:val="7"/>
        </w:numPr>
        <w:spacing w:after="0"/>
        <w:ind w:left="284" w:hanging="284"/>
        <w:jc w:val="both"/>
      </w:pPr>
      <w:r>
        <w:t xml:space="preserve">Психолого-педагогическая диагностика развития детей. Методическое пособие с приложением альбома «Наглядный материал для обследования детей». Е.А. </w:t>
      </w:r>
      <w:proofErr w:type="spellStart"/>
      <w:r>
        <w:t>Стребелевой</w:t>
      </w:r>
      <w:proofErr w:type="spellEnd"/>
      <w:r>
        <w:t>.</w:t>
      </w:r>
    </w:p>
    <w:p w:rsidR="00650139" w:rsidRDefault="00650139" w:rsidP="00650139">
      <w:pPr>
        <w:pStyle w:val="a4"/>
        <w:numPr>
          <w:ilvl w:val="0"/>
          <w:numId w:val="7"/>
        </w:numPr>
        <w:spacing w:after="0"/>
        <w:ind w:left="284" w:hanging="284"/>
        <w:jc w:val="both"/>
      </w:pPr>
      <w:r>
        <w:t>Психологические тесты. Том 1. А.А. Карелина.</w:t>
      </w:r>
    </w:p>
    <w:p w:rsidR="00650139" w:rsidRDefault="00650139" w:rsidP="00650139">
      <w:pPr>
        <w:pStyle w:val="a4"/>
        <w:numPr>
          <w:ilvl w:val="0"/>
          <w:numId w:val="7"/>
        </w:numPr>
        <w:spacing w:after="0"/>
        <w:ind w:left="284" w:hanging="284"/>
        <w:jc w:val="both"/>
      </w:pPr>
      <w:r>
        <w:t xml:space="preserve">Энциклопедия психологических тестов. Коэффициент интеллектуальности вашего ребенка. Х. </w:t>
      </w:r>
      <w:proofErr w:type="spellStart"/>
      <w:r>
        <w:t>Айзенк</w:t>
      </w:r>
      <w:proofErr w:type="spellEnd"/>
      <w:r>
        <w:t>. Д. Эванс.</w:t>
      </w:r>
    </w:p>
    <w:p w:rsidR="00650139" w:rsidRDefault="00650139" w:rsidP="00650139">
      <w:pPr>
        <w:pStyle w:val="a4"/>
        <w:numPr>
          <w:ilvl w:val="0"/>
          <w:numId w:val="7"/>
        </w:numPr>
        <w:spacing w:after="0"/>
        <w:ind w:left="284" w:hanging="284"/>
        <w:jc w:val="both"/>
      </w:pPr>
      <w:r>
        <w:t>Диагностика психического развития детей. Т.Д. Марцинковская.</w:t>
      </w:r>
    </w:p>
    <w:p w:rsidR="00650139" w:rsidRDefault="00650139" w:rsidP="00650139">
      <w:pPr>
        <w:pStyle w:val="a4"/>
        <w:numPr>
          <w:ilvl w:val="0"/>
          <w:numId w:val="7"/>
        </w:numPr>
        <w:spacing w:after="0"/>
        <w:ind w:left="284" w:hanging="284"/>
        <w:jc w:val="both"/>
      </w:pPr>
      <w:r>
        <w:t>Тесты для подготовки и отбора детей в школы. Т.В. Чередникова.</w:t>
      </w:r>
    </w:p>
    <w:p w:rsidR="00650139" w:rsidRDefault="00650139" w:rsidP="00650139">
      <w:pPr>
        <w:pStyle w:val="a4"/>
        <w:numPr>
          <w:ilvl w:val="0"/>
          <w:numId w:val="7"/>
        </w:numPr>
        <w:spacing w:after="0"/>
        <w:ind w:left="284" w:hanging="284"/>
        <w:jc w:val="both"/>
      </w:pPr>
      <w:r>
        <w:t xml:space="preserve">Психологические тесты. Э.Р. </w:t>
      </w:r>
      <w:proofErr w:type="spellStart"/>
      <w:r>
        <w:t>Ахмеджанов</w:t>
      </w:r>
      <w:proofErr w:type="spellEnd"/>
      <w:r>
        <w:t>.</w:t>
      </w:r>
    </w:p>
    <w:p w:rsidR="00650139" w:rsidRDefault="00650139" w:rsidP="00650139">
      <w:pPr>
        <w:pStyle w:val="a4"/>
        <w:numPr>
          <w:ilvl w:val="0"/>
          <w:numId w:val="7"/>
        </w:numPr>
        <w:spacing w:after="0"/>
        <w:ind w:left="284" w:hanging="284"/>
        <w:jc w:val="both"/>
      </w:pPr>
      <w:r>
        <w:t>Диагностический набор «Лилия».</w:t>
      </w:r>
    </w:p>
    <w:p w:rsidR="00650139" w:rsidRDefault="00650139" w:rsidP="00650139">
      <w:pPr>
        <w:spacing w:after="0"/>
        <w:jc w:val="both"/>
      </w:pPr>
    </w:p>
    <w:p w:rsidR="00650139" w:rsidRPr="00650139" w:rsidRDefault="00650139" w:rsidP="00650139">
      <w:pPr>
        <w:spacing w:after="0"/>
        <w:jc w:val="both"/>
        <w:rPr>
          <w:u w:val="single"/>
        </w:rPr>
      </w:pPr>
      <w:r w:rsidRPr="00650139">
        <w:rPr>
          <w:u w:val="single"/>
        </w:rPr>
        <w:t>Работа с родителями</w:t>
      </w:r>
    </w:p>
    <w:p w:rsidR="00650139" w:rsidRDefault="00650139" w:rsidP="00650139">
      <w:pPr>
        <w:spacing w:after="0"/>
        <w:jc w:val="both"/>
      </w:pPr>
      <w:r>
        <w:t>Основная тематика консультаций:</w:t>
      </w:r>
    </w:p>
    <w:p w:rsidR="00650139" w:rsidRDefault="00650139" w:rsidP="00650139">
      <w:pPr>
        <w:pStyle w:val="a4"/>
        <w:numPr>
          <w:ilvl w:val="0"/>
          <w:numId w:val="8"/>
        </w:numPr>
        <w:spacing w:after="0"/>
        <w:ind w:left="284" w:hanging="284"/>
        <w:jc w:val="both"/>
      </w:pPr>
      <w:r>
        <w:t xml:space="preserve">Адаптация и </w:t>
      </w:r>
      <w:proofErr w:type="spellStart"/>
      <w:r>
        <w:t>дезадаптация</w:t>
      </w:r>
      <w:proofErr w:type="spellEnd"/>
      <w:r>
        <w:t xml:space="preserve"> к ДОУ;</w:t>
      </w:r>
    </w:p>
    <w:p w:rsidR="00650139" w:rsidRDefault="00650139" w:rsidP="00650139">
      <w:pPr>
        <w:pStyle w:val="a4"/>
        <w:numPr>
          <w:ilvl w:val="0"/>
          <w:numId w:val="8"/>
        </w:numPr>
        <w:spacing w:after="0"/>
        <w:ind w:left="284" w:hanging="284"/>
        <w:jc w:val="both"/>
      </w:pPr>
      <w:r>
        <w:t>Страхи;</w:t>
      </w:r>
    </w:p>
    <w:p w:rsidR="00650139" w:rsidRDefault="00650139" w:rsidP="00650139">
      <w:pPr>
        <w:pStyle w:val="a4"/>
        <w:numPr>
          <w:ilvl w:val="0"/>
          <w:numId w:val="8"/>
        </w:numPr>
        <w:spacing w:after="0"/>
        <w:ind w:left="284" w:hanging="284"/>
        <w:jc w:val="both"/>
      </w:pPr>
      <w:r>
        <w:t>Агрессивность;</w:t>
      </w:r>
    </w:p>
    <w:p w:rsidR="00650139" w:rsidRDefault="00650139" w:rsidP="00650139">
      <w:pPr>
        <w:pStyle w:val="a4"/>
        <w:numPr>
          <w:ilvl w:val="0"/>
          <w:numId w:val="8"/>
        </w:numPr>
        <w:spacing w:after="0"/>
        <w:ind w:left="284" w:hanging="284"/>
        <w:jc w:val="both"/>
      </w:pPr>
      <w:r>
        <w:t>Психологическое неблагополучие;</w:t>
      </w:r>
    </w:p>
    <w:p w:rsidR="00650139" w:rsidRDefault="00650139" w:rsidP="00650139">
      <w:pPr>
        <w:pStyle w:val="a4"/>
        <w:numPr>
          <w:ilvl w:val="0"/>
          <w:numId w:val="8"/>
        </w:numPr>
        <w:spacing w:after="0"/>
        <w:ind w:left="284" w:hanging="284"/>
        <w:jc w:val="both"/>
      </w:pPr>
      <w:r>
        <w:t>Непослушание;</w:t>
      </w:r>
    </w:p>
    <w:p w:rsidR="00650139" w:rsidRDefault="00650139" w:rsidP="00650139">
      <w:pPr>
        <w:pStyle w:val="a4"/>
        <w:numPr>
          <w:ilvl w:val="0"/>
          <w:numId w:val="8"/>
        </w:numPr>
        <w:spacing w:after="0"/>
        <w:ind w:left="284" w:hanging="284"/>
        <w:jc w:val="both"/>
      </w:pPr>
      <w:r>
        <w:t>Кризис 3-х лет;</w:t>
      </w:r>
    </w:p>
    <w:p w:rsidR="00650139" w:rsidRDefault="00650139" w:rsidP="00650139">
      <w:pPr>
        <w:pStyle w:val="a4"/>
        <w:numPr>
          <w:ilvl w:val="0"/>
          <w:numId w:val="8"/>
        </w:numPr>
        <w:spacing w:after="0"/>
        <w:ind w:left="284" w:hanging="284"/>
        <w:jc w:val="both"/>
      </w:pPr>
      <w:r>
        <w:t>Спонтанная двигательная активность;</w:t>
      </w:r>
    </w:p>
    <w:p w:rsidR="00650139" w:rsidRDefault="00650139" w:rsidP="00650139">
      <w:pPr>
        <w:pStyle w:val="a4"/>
        <w:numPr>
          <w:ilvl w:val="0"/>
          <w:numId w:val="8"/>
        </w:numPr>
        <w:spacing w:after="0"/>
        <w:ind w:left="284" w:hanging="284"/>
        <w:jc w:val="both"/>
      </w:pPr>
      <w:r>
        <w:t>Тревожность;</w:t>
      </w:r>
    </w:p>
    <w:p w:rsidR="00650139" w:rsidRDefault="00650139" w:rsidP="00650139">
      <w:pPr>
        <w:pStyle w:val="a4"/>
        <w:numPr>
          <w:ilvl w:val="0"/>
          <w:numId w:val="8"/>
        </w:numPr>
        <w:spacing w:after="0"/>
        <w:ind w:left="284" w:hanging="284"/>
        <w:jc w:val="both"/>
      </w:pPr>
      <w:proofErr w:type="spellStart"/>
      <w:r>
        <w:t>Левшество</w:t>
      </w:r>
      <w:proofErr w:type="spellEnd"/>
      <w:r>
        <w:t>;</w:t>
      </w:r>
    </w:p>
    <w:p w:rsidR="00650139" w:rsidRDefault="00650139" w:rsidP="00650139">
      <w:pPr>
        <w:pStyle w:val="a4"/>
        <w:numPr>
          <w:ilvl w:val="0"/>
          <w:numId w:val="8"/>
        </w:numPr>
        <w:spacing w:after="0"/>
        <w:ind w:left="284" w:hanging="284"/>
        <w:jc w:val="both"/>
      </w:pPr>
      <w:r>
        <w:t xml:space="preserve">Развитие </w:t>
      </w:r>
      <w:proofErr w:type="spellStart"/>
      <w:r>
        <w:t>микромоторики</w:t>
      </w:r>
      <w:proofErr w:type="spellEnd"/>
      <w:r>
        <w:t>;</w:t>
      </w:r>
    </w:p>
    <w:p w:rsidR="00650139" w:rsidRDefault="00650139" w:rsidP="00650139">
      <w:pPr>
        <w:pStyle w:val="a4"/>
        <w:numPr>
          <w:ilvl w:val="0"/>
          <w:numId w:val="8"/>
        </w:numPr>
        <w:spacing w:after="0"/>
        <w:ind w:left="284" w:hanging="284"/>
        <w:jc w:val="both"/>
      </w:pPr>
      <w:r>
        <w:t>Низкий уровень развития познавательных процессов;</w:t>
      </w:r>
    </w:p>
    <w:p w:rsidR="00650139" w:rsidRDefault="00650139" w:rsidP="00650139">
      <w:pPr>
        <w:pStyle w:val="a4"/>
        <w:numPr>
          <w:ilvl w:val="0"/>
          <w:numId w:val="8"/>
        </w:numPr>
        <w:spacing w:after="0"/>
        <w:ind w:left="284" w:hanging="284"/>
        <w:jc w:val="both"/>
      </w:pPr>
      <w:r>
        <w:t>Нарушения в сфере общения;</w:t>
      </w:r>
    </w:p>
    <w:p w:rsidR="00650139" w:rsidRDefault="00650139" w:rsidP="00650139">
      <w:pPr>
        <w:pStyle w:val="a4"/>
        <w:numPr>
          <w:ilvl w:val="0"/>
          <w:numId w:val="8"/>
        </w:numPr>
        <w:spacing w:after="0"/>
        <w:ind w:left="284" w:hanging="284"/>
        <w:jc w:val="both"/>
      </w:pPr>
      <w:proofErr w:type="spellStart"/>
      <w:r>
        <w:t>Энурез</w:t>
      </w:r>
      <w:proofErr w:type="spellEnd"/>
      <w:r>
        <w:t>;</w:t>
      </w:r>
    </w:p>
    <w:p w:rsidR="00650139" w:rsidRDefault="00650139" w:rsidP="00650139">
      <w:pPr>
        <w:pStyle w:val="a4"/>
        <w:numPr>
          <w:ilvl w:val="0"/>
          <w:numId w:val="8"/>
        </w:numPr>
        <w:spacing w:after="0"/>
        <w:ind w:left="284" w:hanging="284"/>
        <w:jc w:val="both"/>
      </w:pPr>
      <w:r>
        <w:t>Застенчивость;</w:t>
      </w:r>
    </w:p>
    <w:p w:rsidR="00650139" w:rsidRDefault="00650139" w:rsidP="00650139">
      <w:pPr>
        <w:pStyle w:val="a4"/>
        <w:numPr>
          <w:ilvl w:val="0"/>
          <w:numId w:val="8"/>
        </w:numPr>
        <w:spacing w:after="0"/>
        <w:ind w:left="284" w:hanging="284"/>
        <w:jc w:val="both"/>
      </w:pPr>
      <w:r>
        <w:t>Нестабильность эмоционального состояния;</w:t>
      </w:r>
    </w:p>
    <w:p w:rsidR="00650139" w:rsidRDefault="00650139" w:rsidP="00650139">
      <w:pPr>
        <w:pStyle w:val="a4"/>
        <w:numPr>
          <w:ilvl w:val="0"/>
          <w:numId w:val="8"/>
        </w:numPr>
        <w:spacing w:after="0"/>
        <w:ind w:left="284" w:hanging="284"/>
        <w:jc w:val="both"/>
      </w:pPr>
      <w:r>
        <w:t>Гиперактивность;</w:t>
      </w:r>
    </w:p>
    <w:p w:rsidR="00650139" w:rsidRDefault="00650139" w:rsidP="00650139">
      <w:pPr>
        <w:pStyle w:val="a4"/>
        <w:numPr>
          <w:ilvl w:val="0"/>
          <w:numId w:val="8"/>
        </w:numPr>
        <w:spacing w:after="0"/>
        <w:ind w:left="284" w:hanging="284"/>
        <w:jc w:val="both"/>
      </w:pPr>
      <w:r>
        <w:t>Отсутствие самостоятельности;</w:t>
      </w:r>
    </w:p>
    <w:p w:rsidR="00650139" w:rsidRDefault="00650139" w:rsidP="00650139">
      <w:pPr>
        <w:pStyle w:val="a4"/>
        <w:numPr>
          <w:ilvl w:val="0"/>
          <w:numId w:val="8"/>
        </w:numPr>
        <w:spacing w:after="0"/>
        <w:ind w:left="284" w:hanging="284"/>
        <w:jc w:val="both"/>
      </w:pPr>
      <w:r>
        <w:t>Непослушание.</w:t>
      </w:r>
    </w:p>
    <w:p w:rsidR="00650139" w:rsidRDefault="00650139" w:rsidP="00650139">
      <w:pPr>
        <w:pStyle w:val="a4"/>
        <w:spacing w:after="0"/>
        <w:ind w:left="284"/>
        <w:jc w:val="both"/>
      </w:pPr>
    </w:p>
    <w:p w:rsidR="00650139" w:rsidRPr="00650139" w:rsidRDefault="00650139" w:rsidP="00650139">
      <w:pPr>
        <w:spacing w:after="0"/>
        <w:jc w:val="both"/>
        <w:rPr>
          <w:u w:val="single"/>
        </w:rPr>
      </w:pPr>
      <w:r>
        <w:rPr>
          <w:u w:val="single"/>
        </w:rPr>
        <w:lastRenderedPageBreak/>
        <w:t>Работа с педагогами</w:t>
      </w:r>
    </w:p>
    <w:p w:rsidR="00650139" w:rsidRDefault="00650139" w:rsidP="00650139">
      <w:pPr>
        <w:pStyle w:val="a4"/>
        <w:numPr>
          <w:ilvl w:val="0"/>
          <w:numId w:val="9"/>
        </w:numPr>
        <w:spacing w:after="0"/>
        <w:ind w:left="284" w:hanging="284"/>
        <w:jc w:val="both"/>
      </w:pPr>
      <w:r>
        <w:t>Основная тематика консультаций:</w:t>
      </w:r>
    </w:p>
    <w:p w:rsidR="00650139" w:rsidRDefault="00650139" w:rsidP="00650139">
      <w:pPr>
        <w:pStyle w:val="a4"/>
        <w:numPr>
          <w:ilvl w:val="0"/>
          <w:numId w:val="9"/>
        </w:numPr>
        <w:spacing w:after="0"/>
        <w:ind w:left="284" w:hanging="284"/>
        <w:jc w:val="both"/>
      </w:pPr>
      <w:r>
        <w:t xml:space="preserve">Адаптация и </w:t>
      </w:r>
      <w:proofErr w:type="spellStart"/>
      <w:r>
        <w:t>дезадаптация</w:t>
      </w:r>
      <w:proofErr w:type="spellEnd"/>
      <w:r>
        <w:t xml:space="preserve"> к ДОУ;</w:t>
      </w:r>
    </w:p>
    <w:p w:rsidR="00650139" w:rsidRDefault="00650139" w:rsidP="00650139">
      <w:pPr>
        <w:pStyle w:val="a4"/>
        <w:numPr>
          <w:ilvl w:val="0"/>
          <w:numId w:val="9"/>
        </w:numPr>
        <w:spacing w:after="0"/>
        <w:ind w:left="284" w:hanging="284"/>
        <w:jc w:val="both"/>
      </w:pPr>
      <w:r>
        <w:t>Страхи;</w:t>
      </w:r>
    </w:p>
    <w:p w:rsidR="00650139" w:rsidRDefault="00650139" w:rsidP="00650139">
      <w:pPr>
        <w:pStyle w:val="a4"/>
        <w:numPr>
          <w:ilvl w:val="0"/>
          <w:numId w:val="9"/>
        </w:numPr>
        <w:spacing w:after="0"/>
        <w:ind w:left="284" w:hanging="284"/>
        <w:jc w:val="both"/>
      </w:pPr>
      <w:r>
        <w:t>Агрессивность;</w:t>
      </w:r>
    </w:p>
    <w:p w:rsidR="00650139" w:rsidRDefault="00650139" w:rsidP="00650139">
      <w:pPr>
        <w:pStyle w:val="a4"/>
        <w:numPr>
          <w:ilvl w:val="0"/>
          <w:numId w:val="9"/>
        </w:numPr>
        <w:spacing w:after="0"/>
        <w:ind w:left="284" w:hanging="284"/>
        <w:jc w:val="both"/>
      </w:pPr>
      <w:r>
        <w:t>Психологическое неблагополучие;</w:t>
      </w:r>
    </w:p>
    <w:p w:rsidR="00650139" w:rsidRDefault="00650139" w:rsidP="00650139">
      <w:pPr>
        <w:pStyle w:val="a4"/>
        <w:numPr>
          <w:ilvl w:val="0"/>
          <w:numId w:val="9"/>
        </w:numPr>
        <w:spacing w:after="0"/>
        <w:ind w:left="284" w:hanging="284"/>
        <w:jc w:val="both"/>
      </w:pPr>
      <w:r>
        <w:t>Кризис 3-х лет;</w:t>
      </w:r>
    </w:p>
    <w:p w:rsidR="00650139" w:rsidRDefault="00650139" w:rsidP="00650139">
      <w:pPr>
        <w:pStyle w:val="a4"/>
        <w:numPr>
          <w:ilvl w:val="0"/>
          <w:numId w:val="9"/>
        </w:numPr>
        <w:spacing w:after="0"/>
        <w:ind w:left="284" w:hanging="284"/>
        <w:jc w:val="both"/>
      </w:pPr>
      <w:r>
        <w:t>Тревожность;</w:t>
      </w:r>
    </w:p>
    <w:p w:rsidR="00650139" w:rsidRDefault="00650139" w:rsidP="00650139">
      <w:pPr>
        <w:pStyle w:val="a4"/>
        <w:numPr>
          <w:ilvl w:val="0"/>
          <w:numId w:val="9"/>
        </w:numPr>
        <w:spacing w:after="0"/>
        <w:ind w:left="284" w:hanging="284"/>
        <w:jc w:val="both"/>
      </w:pPr>
      <w:proofErr w:type="spellStart"/>
      <w:r>
        <w:t>Левшество</w:t>
      </w:r>
      <w:proofErr w:type="spellEnd"/>
      <w:r>
        <w:t>;</w:t>
      </w:r>
    </w:p>
    <w:p w:rsidR="00650139" w:rsidRDefault="00650139" w:rsidP="00650139">
      <w:pPr>
        <w:pStyle w:val="a4"/>
        <w:numPr>
          <w:ilvl w:val="0"/>
          <w:numId w:val="9"/>
        </w:numPr>
        <w:spacing w:after="0"/>
        <w:ind w:left="284" w:hanging="284"/>
        <w:jc w:val="both"/>
      </w:pPr>
      <w:r>
        <w:t xml:space="preserve">Развитие </w:t>
      </w:r>
      <w:proofErr w:type="spellStart"/>
      <w:r>
        <w:t>микромоторики</w:t>
      </w:r>
      <w:proofErr w:type="spellEnd"/>
      <w:r>
        <w:t>;</w:t>
      </w:r>
    </w:p>
    <w:p w:rsidR="00650139" w:rsidRDefault="00650139" w:rsidP="00650139">
      <w:pPr>
        <w:pStyle w:val="a4"/>
        <w:numPr>
          <w:ilvl w:val="0"/>
          <w:numId w:val="9"/>
        </w:numPr>
        <w:spacing w:after="0"/>
        <w:ind w:left="284" w:hanging="284"/>
        <w:jc w:val="both"/>
      </w:pPr>
      <w:r>
        <w:t>Низкий уровень развития познавательных процессов;</w:t>
      </w:r>
    </w:p>
    <w:p w:rsidR="00650139" w:rsidRDefault="00650139" w:rsidP="00650139">
      <w:pPr>
        <w:pStyle w:val="a4"/>
        <w:numPr>
          <w:ilvl w:val="0"/>
          <w:numId w:val="9"/>
        </w:numPr>
        <w:spacing w:after="0"/>
        <w:ind w:left="284" w:hanging="284"/>
        <w:jc w:val="both"/>
      </w:pPr>
      <w:r>
        <w:t>Нарушения в сфере общения;</w:t>
      </w:r>
    </w:p>
    <w:p w:rsidR="00650139" w:rsidRDefault="00650139" w:rsidP="00650139">
      <w:pPr>
        <w:pStyle w:val="a4"/>
        <w:numPr>
          <w:ilvl w:val="0"/>
          <w:numId w:val="9"/>
        </w:numPr>
        <w:spacing w:after="0"/>
        <w:ind w:left="284" w:hanging="284"/>
        <w:jc w:val="both"/>
      </w:pPr>
      <w:r>
        <w:t>Застенчивость;</w:t>
      </w:r>
    </w:p>
    <w:p w:rsidR="00650139" w:rsidRDefault="00650139" w:rsidP="00650139">
      <w:pPr>
        <w:pStyle w:val="a4"/>
        <w:numPr>
          <w:ilvl w:val="0"/>
          <w:numId w:val="9"/>
        </w:numPr>
        <w:spacing w:after="0"/>
        <w:ind w:left="284" w:hanging="284"/>
        <w:jc w:val="both"/>
      </w:pPr>
      <w:r>
        <w:t>Гиперактивность;</w:t>
      </w:r>
    </w:p>
    <w:p w:rsidR="00650139" w:rsidRPr="00BF4291" w:rsidRDefault="00650139" w:rsidP="00650139">
      <w:pPr>
        <w:pStyle w:val="a4"/>
        <w:spacing w:after="0"/>
        <w:ind w:left="284"/>
        <w:jc w:val="both"/>
      </w:pPr>
    </w:p>
    <w:p w:rsidR="00F01915" w:rsidRPr="00BF4291" w:rsidRDefault="00F01915" w:rsidP="00F01915">
      <w:pPr>
        <w:spacing w:after="0" w:line="360" w:lineRule="auto"/>
        <w:ind w:left="142" w:hanging="142"/>
        <w:jc w:val="both"/>
      </w:pPr>
      <w:r w:rsidRPr="00BF4291">
        <w:rPr>
          <w:u w:val="single"/>
        </w:rPr>
        <w:t>8. График работы методического кабинета</w:t>
      </w:r>
      <w:r w:rsidRPr="00BF4291">
        <w:t>.</w:t>
      </w:r>
    </w:p>
    <w:p w:rsidR="00F01915" w:rsidRPr="00F01915" w:rsidRDefault="00F01915" w:rsidP="00F01915">
      <w:pPr>
        <w:spacing w:after="0" w:line="360" w:lineRule="auto"/>
        <w:ind w:left="142" w:hanging="142"/>
        <w:jc w:val="both"/>
        <w:rPr>
          <w:highlight w:val="yellow"/>
        </w:rPr>
      </w:pPr>
      <w:r w:rsidRPr="00F01915">
        <w:rPr>
          <w:highlight w:val="yellow"/>
        </w:rPr>
        <w:t xml:space="preserve">Понедельник  </w:t>
      </w:r>
      <w:r w:rsidR="004945D2">
        <w:rPr>
          <w:highlight w:val="yellow"/>
        </w:rPr>
        <w:t>15.00-17.00</w:t>
      </w:r>
    </w:p>
    <w:p w:rsidR="00F01915" w:rsidRPr="00F01915" w:rsidRDefault="00F01915" w:rsidP="00F01915">
      <w:pPr>
        <w:spacing w:after="0" w:line="360" w:lineRule="auto"/>
        <w:ind w:left="142" w:hanging="142"/>
        <w:jc w:val="both"/>
        <w:rPr>
          <w:highlight w:val="yellow"/>
        </w:rPr>
      </w:pPr>
      <w:r w:rsidRPr="00F01915">
        <w:rPr>
          <w:highlight w:val="yellow"/>
        </w:rPr>
        <w:t xml:space="preserve">Вторник   </w:t>
      </w:r>
      <w:r w:rsidR="004945D2">
        <w:rPr>
          <w:highlight w:val="yellow"/>
        </w:rPr>
        <w:t>-</w:t>
      </w:r>
    </w:p>
    <w:p w:rsidR="00F01915" w:rsidRPr="00F01915" w:rsidRDefault="00F01915" w:rsidP="00F01915">
      <w:pPr>
        <w:spacing w:after="0" w:line="360" w:lineRule="auto"/>
        <w:ind w:left="142" w:hanging="142"/>
        <w:jc w:val="both"/>
        <w:rPr>
          <w:highlight w:val="yellow"/>
        </w:rPr>
      </w:pPr>
      <w:r w:rsidRPr="00F01915">
        <w:rPr>
          <w:highlight w:val="yellow"/>
        </w:rPr>
        <w:t xml:space="preserve">Среда   </w:t>
      </w:r>
      <w:r w:rsidR="004945D2">
        <w:rPr>
          <w:highlight w:val="yellow"/>
        </w:rPr>
        <w:t>15.00 -17.00</w:t>
      </w:r>
    </w:p>
    <w:p w:rsidR="00F01915" w:rsidRPr="00F01915" w:rsidRDefault="00F01915" w:rsidP="00F01915">
      <w:pPr>
        <w:spacing w:after="0" w:line="360" w:lineRule="auto"/>
        <w:ind w:left="142" w:hanging="142"/>
        <w:jc w:val="both"/>
        <w:rPr>
          <w:highlight w:val="yellow"/>
        </w:rPr>
      </w:pPr>
      <w:r w:rsidRPr="00F01915">
        <w:rPr>
          <w:highlight w:val="yellow"/>
        </w:rPr>
        <w:t xml:space="preserve">Четверг </w:t>
      </w:r>
      <w:r w:rsidR="004945D2">
        <w:rPr>
          <w:highlight w:val="yellow"/>
        </w:rPr>
        <w:t>-</w:t>
      </w:r>
    </w:p>
    <w:p w:rsidR="00F01915" w:rsidRDefault="00F01915" w:rsidP="00F01915">
      <w:pPr>
        <w:spacing w:after="0" w:line="360" w:lineRule="auto"/>
        <w:ind w:left="142" w:hanging="142"/>
        <w:jc w:val="both"/>
      </w:pPr>
      <w:r w:rsidRPr="00F01915">
        <w:rPr>
          <w:highlight w:val="yellow"/>
        </w:rPr>
        <w:t xml:space="preserve">Пятница  </w:t>
      </w:r>
      <w:r w:rsidR="004945D2">
        <w:t>-</w:t>
      </w:r>
    </w:p>
    <w:p w:rsidR="00F01915" w:rsidRDefault="00F01915" w:rsidP="00F01915">
      <w:pPr>
        <w:spacing w:after="0" w:line="360" w:lineRule="auto"/>
        <w:ind w:left="142" w:hanging="142"/>
        <w:jc w:val="both"/>
        <w:rPr>
          <w:b/>
        </w:rPr>
      </w:pPr>
      <w:r w:rsidRPr="00BB4971">
        <w:rPr>
          <w:b/>
        </w:rPr>
        <w:t>План развития кабинета</w:t>
      </w:r>
    </w:p>
    <w:p w:rsidR="00F01915" w:rsidRDefault="00F01915" w:rsidP="00F01915">
      <w:pPr>
        <w:pStyle w:val="a4"/>
        <w:numPr>
          <w:ilvl w:val="0"/>
          <w:numId w:val="3"/>
        </w:numPr>
        <w:spacing w:after="0" w:line="240" w:lineRule="auto"/>
        <w:ind w:left="284" w:hanging="142"/>
        <w:jc w:val="both"/>
      </w:pPr>
      <w:r>
        <w:t xml:space="preserve"> Систематически оснащать психологический кабинет психологическими пособиями, литературой, аудио-видео записями.</w:t>
      </w:r>
    </w:p>
    <w:p w:rsidR="00F01915" w:rsidRDefault="00F01915" w:rsidP="00F01915">
      <w:pPr>
        <w:pStyle w:val="a4"/>
        <w:numPr>
          <w:ilvl w:val="0"/>
          <w:numId w:val="3"/>
        </w:numPr>
        <w:spacing w:after="0" w:line="240" w:lineRule="auto"/>
        <w:ind w:left="284" w:hanging="142"/>
        <w:jc w:val="both"/>
      </w:pPr>
      <w:r>
        <w:t>Подобрать диагностические методики и другие профессиональные материалы.</w:t>
      </w:r>
    </w:p>
    <w:p w:rsidR="00F01915" w:rsidRPr="00BB4971" w:rsidRDefault="00F01915" w:rsidP="00F01915">
      <w:pPr>
        <w:pStyle w:val="a4"/>
        <w:numPr>
          <w:ilvl w:val="0"/>
          <w:numId w:val="3"/>
        </w:numPr>
        <w:spacing w:after="0" w:line="240" w:lineRule="auto"/>
        <w:ind w:left="284" w:hanging="142"/>
        <w:jc w:val="both"/>
      </w:pPr>
      <w:r>
        <w:t xml:space="preserve"> Пополнить кабинет предметными и сюжетными картинками, игрушками, диагностическими таблицами.</w:t>
      </w:r>
    </w:p>
    <w:p w:rsidR="00F01915" w:rsidRDefault="00F01915" w:rsidP="00F01915">
      <w:pPr>
        <w:ind w:left="142" w:hanging="142"/>
      </w:pPr>
    </w:p>
    <w:p w:rsidR="005257A9" w:rsidRDefault="002312C7"/>
    <w:sectPr w:rsidR="005257A9" w:rsidSect="00D971F2">
      <w:pgSz w:w="11906" w:h="16838"/>
      <w:pgMar w:top="1134" w:right="850" w:bottom="851" w:left="1560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241E9"/>
    <w:multiLevelType w:val="hybridMultilevel"/>
    <w:tmpl w:val="82E871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212027"/>
    <w:multiLevelType w:val="hybridMultilevel"/>
    <w:tmpl w:val="5A747D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356FDF"/>
    <w:multiLevelType w:val="hybridMultilevel"/>
    <w:tmpl w:val="19E0EC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EA6833"/>
    <w:multiLevelType w:val="hybridMultilevel"/>
    <w:tmpl w:val="5CCEA2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7A71B1"/>
    <w:multiLevelType w:val="hybridMultilevel"/>
    <w:tmpl w:val="E4BA53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B97A88"/>
    <w:multiLevelType w:val="hybridMultilevel"/>
    <w:tmpl w:val="922AE9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6B3C68"/>
    <w:multiLevelType w:val="hybridMultilevel"/>
    <w:tmpl w:val="48C4F1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CA7345"/>
    <w:multiLevelType w:val="hybridMultilevel"/>
    <w:tmpl w:val="F39C44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4E3BBC"/>
    <w:multiLevelType w:val="hybridMultilevel"/>
    <w:tmpl w:val="31A60DF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7"/>
  </w:num>
  <w:num w:numId="7">
    <w:abstractNumId w:val="6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915"/>
    <w:rsid w:val="002312C7"/>
    <w:rsid w:val="00283887"/>
    <w:rsid w:val="004945D2"/>
    <w:rsid w:val="00650139"/>
    <w:rsid w:val="008F13F0"/>
    <w:rsid w:val="00A446B7"/>
    <w:rsid w:val="00CC524A"/>
    <w:rsid w:val="00DB08B3"/>
    <w:rsid w:val="00F01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15C5EA-FE20-4323-9DCD-B5203055F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1915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0191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01915"/>
    <w:pPr>
      <w:ind w:left="720"/>
      <w:contextualSpacing/>
    </w:pPr>
  </w:style>
  <w:style w:type="table" w:styleId="a5">
    <w:name w:val="Table Grid"/>
    <w:basedOn w:val="a1"/>
    <w:uiPriority w:val="59"/>
    <w:rsid w:val="00F01915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ug.19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2191</Words>
  <Characters>12493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usvr</cp:lastModifiedBy>
  <cp:revision>2</cp:revision>
  <dcterms:created xsi:type="dcterms:W3CDTF">2016-01-21T11:23:00Z</dcterms:created>
  <dcterms:modified xsi:type="dcterms:W3CDTF">2016-01-21T11:23:00Z</dcterms:modified>
</cp:coreProperties>
</file>